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255C" w:rsidRDefault="0006255C">
      <w:pPr>
        <w:spacing w:after="0" w:line="240" w:lineRule="auto"/>
        <w:jc w:val="center"/>
        <w:rPr>
          <w:rFonts w:cstheme="minorHAnsi"/>
        </w:rPr>
      </w:pPr>
    </w:p>
    <w:p w:rsidR="0006255C" w:rsidRDefault="0006255C">
      <w:pPr>
        <w:spacing w:after="0" w:line="240" w:lineRule="auto"/>
        <w:jc w:val="center"/>
        <w:rPr>
          <w:sz w:val="24"/>
          <w:szCs w:val="24"/>
        </w:rPr>
      </w:pPr>
    </w:p>
    <w:p w:rsidR="0006255C" w:rsidRDefault="009424E4">
      <w:pPr>
        <w:spacing w:after="0" w:line="240" w:lineRule="auto"/>
        <w:jc w:val="center"/>
        <w:rPr>
          <w:b/>
          <w:bCs/>
        </w:rPr>
      </w:pPr>
      <w:r>
        <w:rPr>
          <w:rFonts w:cstheme="minorHAnsi"/>
          <w:b/>
          <w:bCs/>
          <w:sz w:val="24"/>
          <w:szCs w:val="24"/>
        </w:rPr>
        <w:t>TERMO DE COMPROMISSO E RESPONSABILIDADE</w:t>
      </w:r>
    </w:p>
    <w:p w:rsidR="0006255C" w:rsidRDefault="0006255C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:rsidR="0006255C" w:rsidRDefault="0006255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06255C" w:rsidRDefault="009424E4">
      <w:pPr>
        <w:spacing w:after="0" w:line="240" w:lineRule="auto"/>
        <w:jc w:val="both"/>
        <w:rPr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EU, </w:t>
      </w:r>
      <w:r>
        <w:rPr>
          <w:rFonts w:cstheme="minorHAnsi"/>
          <w:sz w:val="24"/>
          <w:szCs w:val="24"/>
          <w:shd w:val="clear" w:color="auto" w:fill="FFFF00"/>
        </w:rPr>
        <w:t>NOME DO SERVIDOR</w:t>
      </w:r>
      <w:r>
        <w:rPr>
          <w:rFonts w:cstheme="minorHAnsi"/>
          <w:sz w:val="24"/>
          <w:szCs w:val="24"/>
        </w:rPr>
        <w:t xml:space="preserve">, exercente do cargo de </w:t>
      </w:r>
      <w:r>
        <w:rPr>
          <w:rFonts w:cstheme="minorHAnsi"/>
          <w:sz w:val="24"/>
          <w:szCs w:val="24"/>
          <w:shd w:val="clear" w:color="auto" w:fill="FFFF00"/>
        </w:rPr>
        <w:t>Nome do Cargo</w:t>
      </w:r>
      <w:r>
        <w:rPr>
          <w:rFonts w:cstheme="minorHAnsi"/>
          <w:sz w:val="24"/>
          <w:szCs w:val="24"/>
        </w:rPr>
        <w:t xml:space="preserve">, do quadro da Universidade Federal do Oeste do Pará, Matrícula </w:t>
      </w:r>
      <w:proofErr w:type="spellStart"/>
      <w:r>
        <w:rPr>
          <w:rFonts w:cstheme="minorHAnsi"/>
          <w:sz w:val="24"/>
          <w:szCs w:val="24"/>
        </w:rPr>
        <w:t>Siape</w:t>
      </w:r>
      <w:proofErr w:type="spellEnd"/>
      <w:r>
        <w:rPr>
          <w:rFonts w:cstheme="minorHAnsi"/>
          <w:sz w:val="24"/>
          <w:szCs w:val="24"/>
        </w:rPr>
        <w:t xml:space="preserve"> nº </w:t>
      </w:r>
      <w:proofErr w:type="spellStart"/>
      <w:r>
        <w:rPr>
          <w:rFonts w:cstheme="minorHAnsi"/>
          <w:sz w:val="24"/>
          <w:szCs w:val="24"/>
          <w:shd w:val="clear" w:color="auto" w:fill="FFFF00"/>
        </w:rPr>
        <w:t>xxx</w:t>
      </w:r>
      <w:proofErr w:type="spellEnd"/>
      <w:r>
        <w:rPr>
          <w:rFonts w:cstheme="minorHAnsi"/>
          <w:sz w:val="24"/>
          <w:szCs w:val="24"/>
        </w:rPr>
        <w:t xml:space="preserve">, lotado </w:t>
      </w:r>
      <w:r w:rsidR="00C74D70">
        <w:rPr>
          <w:rFonts w:cstheme="minorHAnsi"/>
          <w:sz w:val="24"/>
          <w:szCs w:val="24"/>
        </w:rPr>
        <w:t>no campus Universitário de Monte Alegre</w:t>
      </w:r>
      <w:r>
        <w:rPr>
          <w:rFonts w:cstheme="minorHAnsi"/>
          <w:sz w:val="24"/>
          <w:szCs w:val="24"/>
        </w:rPr>
        <w:t>, pelo presente Termo de Compromisso e Responsabilidade, declaro-me ciente e responsável pelas cláusulas abaixo.</w:t>
      </w:r>
    </w:p>
    <w:p w:rsidR="0006255C" w:rsidRDefault="0006255C">
      <w:pPr>
        <w:spacing w:after="0" w:line="240" w:lineRule="auto"/>
        <w:jc w:val="both"/>
        <w:rPr>
          <w:sz w:val="24"/>
          <w:szCs w:val="24"/>
        </w:rPr>
      </w:pPr>
    </w:p>
    <w:p w:rsidR="0006255C" w:rsidRDefault="009424E4">
      <w:pPr>
        <w:spacing w:after="0" w:line="240" w:lineRule="auto"/>
        <w:ind w:left="1474"/>
        <w:jc w:val="both"/>
        <w:rPr>
          <w:sz w:val="24"/>
          <w:szCs w:val="24"/>
        </w:rPr>
      </w:pPr>
      <w:r>
        <w:rPr>
          <w:rFonts w:cstheme="minorHAnsi"/>
          <w:sz w:val="24"/>
          <w:szCs w:val="24"/>
        </w:rPr>
        <w:t>a) Co</w:t>
      </w:r>
      <w:bookmarkStart w:id="0" w:name="_GoBack"/>
      <w:bookmarkEnd w:id="0"/>
      <w:r>
        <w:rPr>
          <w:rFonts w:cstheme="minorHAnsi"/>
          <w:sz w:val="24"/>
          <w:szCs w:val="24"/>
        </w:rPr>
        <w:t>mprometo-me a cumprir as atividades cadastradas em meu Plano Individual de Trabalho pela chefia imediata, atendendo as orientações repassadas para a execução das demandas;</w:t>
      </w:r>
    </w:p>
    <w:p w:rsidR="0006255C" w:rsidRDefault="0006255C">
      <w:pPr>
        <w:spacing w:after="0" w:line="240" w:lineRule="auto"/>
        <w:ind w:left="1474"/>
        <w:jc w:val="both"/>
        <w:rPr>
          <w:sz w:val="24"/>
          <w:szCs w:val="24"/>
        </w:rPr>
      </w:pPr>
    </w:p>
    <w:p w:rsidR="0006255C" w:rsidRDefault="009424E4">
      <w:pPr>
        <w:spacing w:after="0" w:line="240" w:lineRule="auto"/>
        <w:ind w:left="1474"/>
        <w:jc w:val="both"/>
        <w:rPr>
          <w:sz w:val="24"/>
          <w:szCs w:val="24"/>
        </w:rPr>
      </w:pPr>
      <w:r>
        <w:rPr>
          <w:rFonts w:cstheme="minorHAnsi"/>
          <w:sz w:val="24"/>
          <w:szCs w:val="24"/>
        </w:rPr>
        <w:t>b) Declaro estar ciente que o não cumprimento de atividades em meu Plano Individual de Trabalho por 2 meses consecutivos e 3 meses intercalados acarretará no meu desligamento do PGD;</w:t>
      </w:r>
    </w:p>
    <w:p w:rsidR="0006255C" w:rsidRDefault="0006255C">
      <w:pPr>
        <w:spacing w:after="0" w:line="240" w:lineRule="auto"/>
        <w:ind w:left="1474"/>
        <w:jc w:val="both"/>
        <w:rPr>
          <w:sz w:val="24"/>
          <w:szCs w:val="24"/>
        </w:rPr>
      </w:pPr>
    </w:p>
    <w:p w:rsidR="0006255C" w:rsidRDefault="009424E4">
      <w:pPr>
        <w:spacing w:after="0" w:line="240" w:lineRule="auto"/>
        <w:ind w:left="1474"/>
        <w:jc w:val="both"/>
        <w:rPr>
          <w:sz w:val="24"/>
          <w:szCs w:val="24"/>
        </w:rPr>
      </w:pPr>
      <w:r>
        <w:rPr>
          <w:rFonts w:cstheme="minorHAnsi"/>
          <w:sz w:val="24"/>
          <w:szCs w:val="24"/>
        </w:rPr>
        <w:t>c) Declaro estar ciente de ter de registrar nos relatórios de acompanhamento a conclusão das entregas ou justificativas para não realizar as entregas previstas no Plano Individual de Trabalho;</w:t>
      </w:r>
    </w:p>
    <w:p w:rsidR="0006255C" w:rsidRDefault="0006255C">
      <w:pPr>
        <w:spacing w:after="0" w:line="240" w:lineRule="auto"/>
        <w:ind w:left="1474"/>
        <w:jc w:val="both"/>
        <w:rPr>
          <w:sz w:val="24"/>
          <w:szCs w:val="24"/>
        </w:rPr>
      </w:pPr>
    </w:p>
    <w:p w:rsidR="0006255C" w:rsidRDefault="009424E4">
      <w:pPr>
        <w:spacing w:after="0" w:line="240" w:lineRule="auto"/>
        <w:ind w:left="1474"/>
        <w:jc w:val="both"/>
        <w:rPr>
          <w:sz w:val="24"/>
          <w:szCs w:val="24"/>
        </w:rPr>
      </w:pPr>
      <w:r>
        <w:rPr>
          <w:rFonts w:cstheme="minorHAnsi"/>
          <w:sz w:val="24"/>
          <w:szCs w:val="24"/>
        </w:rPr>
        <w:t>d) Declaro estar ciente da necessidade de manter dados cadastrais e de contato, especialmente o e-mail institucional e contatos telefônicos, permanentemente atualizados;</w:t>
      </w:r>
    </w:p>
    <w:p w:rsidR="0006255C" w:rsidRDefault="0006255C">
      <w:pPr>
        <w:spacing w:after="0" w:line="240" w:lineRule="auto"/>
        <w:ind w:left="1474"/>
        <w:jc w:val="both"/>
        <w:rPr>
          <w:sz w:val="24"/>
          <w:szCs w:val="24"/>
        </w:rPr>
      </w:pPr>
    </w:p>
    <w:p w:rsidR="0006255C" w:rsidRDefault="009424E4">
      <w:pPr>
        <w:spacing w:after="0" w:line="240" w:lineRule="auto"/>
        <w:ind w:left="1474"/>
        <w:jc w:val="both"/>
        <w:rPr>
          <w:sz w:val="24"/>
          <w:szCs w:val="24"/>
        </w:rPr>
      </w:pPr>
      <w:r>
        <w:rPr>
          <w:rFonts w:cstheme="minorHAnsi"/>
          <w:sz w:val="24"/>
          <w:szCs w:val="24"/>
        </w:rPr>
        <w:t xml:space="preserve">e) Declaro estar ciente da necessidade de consultar permanentemente, no horário de trabalho, a sua caixa postal individual de correio eletrônico, os </w:t>
      </w:r>
      <w:proofErr w:type="spellStart"/>
      <w:r>
        <w:rPr>
          <w:rFonts w:cstheme="minorHAnsi"/>
          <w:sz w:val="24"/>
          <w:szCs w:val="24"/>
        </w:rPr>
        <w:t>SIGs</w:t>
      </w:r>
      <w:proofErr w:type="spellEnd"/>
      <w:r>
        <w:rPr>
          <w:rFonts w:cstheme="minorHAnsi"/>
          <w:sz w:val="24"/>
          <w:szCs w:val="24"/>
        </w:rPr>
        <w:t xml:space="preserve"> e demais formas de comunicação internas e externas;</w:t>
      </w:r>
    </w:p>
    <w:p w:rsidR="0006255C" w:rsidRDefault="0006255C">
      <w:pPr>
        <w:spacing w:after="0" w:line="240" w:lineRule="auto"/>
        <w:ind w:left="1474"/>
        <w:jc w:val="both"/>
        <w:rPr>
          <w:sz w:val="24"/>
          <w:szCs w:val="24"/>
        </w:rPr>
      </w:pPr>
    </w:p>
    <w:p w:rsidR="0006255C" w:rsidRDefault="009424E4">
      <w:pPr>
        <w:spacing w:after="0" w:line="240" w:lineRule="auto"/>
        <w:ind w:left="1474"/>
        <w:jc w:val="both"/>
        <w:rPr>
          <w:sz w:val="24"/>
          <w:szCs w:val="24"/>
        </w:rPr>
      </w:pPr>
      <w:r>
        <w:rPr>
          <w:rFonts w:cstheme="minorHAnsi"/>
          <w:sz w:val="24"/>
          <w:szCs w:val="24"/>
        </w:rPr>
        <w:t>f) Declaro estar ciente da necessidade de comunicar à chefia imediata a ocorrência de afastamentos, licenças ou outros impedimentos para eventual adequação das entregas ou possível redistribuição do trabalho;</w:t>
      </w:r>
    </w:p>
    <w:p w:rsidR="0006255C" w:rsidRDefault="0006255C">
      <w:pPr>
        <w:spacing w:after="0" w:line="240" w:lineRule="auto"/>
        <w:ind w:left="1474"/>
        <w:jc w:val="both"/>
        <w:rPr>
          <w:sz w:val="24"/>
          <w:szCs w:val="24"/>
        </w:rPr>
      </w:pPr>
    </w:p>
    <w:p w:rsidR="0006255C" w:rsidRDefault="009424E4">
      <w:pPr>
        <w:spacing w:after="0" w:line="240" w:lineRule="auto"/>
        <w:ind w:left="1474"/>
        <w:jc w:val="both"/>
        <w:rPr>
          <w:sz w:val="24"/>
          <w:szCs w:val="24"/>
        </w:rPr>
      </w:pPr>
      <w:r>
        <w:rPr>
          <w:rFonts w:cstheme="minorHAnsi"/>
          <w:sz w:val="24"/>
          <w:szCs w:val="24"/>
        </w:rPr>
        <w:t xml:space="preserve">g) Declaro estar ciente da necessidade de atender às convocações efetuadas via e-mail institucional para comparecimento à unidade sempre que sua presença física for necessária e houver interesse da administração pública, quando convocado com antecedência exigida, sendo de no mínimo 72 horas; </w:t>
      </w:r>
    </w:p>
    <w:p w:rsidR="0006255C" w:rsidRDefault="0006255C">
      <w:pPr>
        <w:spacing w:after="0" w:line="240" w:lineRule="auto"/>
        <w:ind w:left="1474"/>
        <w:jc w:val="both"/>
        <w:rPr>
          <w:sz w:val="24"/>
          <w:szCs w:val="24"/>
        </w:rPr>
      </w:pPr>
    </w:p>
    <w:p w:rsidR="0006255C" w:rsidRDefault="009424E4">
      <w:pPr>
        <w:spacing w:after="0" w:line="240" w:lineRule="auto"/>
        <w:ind w:left="1474"/>
        <w:jc w:val="both"/>
        <w:rPr>
          <w:sz w:val="24"/>
          <w:szCs w:val="24"/>
        </w:rPr>
      </w:pPr>
      <w:r>
        <w:rPr>
          <w:rFonts w:cstheme="minorHAnsi"/>
          <w:sz w:val="24"/>
          <w:szCs w:val="24"/>
        </w:rPr>
        <w:t>h) Declaro estar ciente da necessidade de permanecer disponível para contato telefônico no horário de funcionamento da unidade e os limites máximos da jornada de trabalho diária;</w:t>
      </w:r>
    </w:p>
    <w:p w:rsidR="0006255C" w:rsidRDefault="0006255C">
      <w:pPr>
        <w:spacing w:after="0" w:line="240" w:lineRule="auto"/>
        <w:ind w:left="1474"/>
        <w:jc w:val="both"/>
        <w:rPr>
          <w:sz w:val="24"/>
          <w:szCs w:val="24"/>
        </w:rPr>
      </w:pPr>
    </w:p>
    <w:p w:rsidR="0006255C" w:rsidRDefault="009424E4">
      <w:pPr>
        <w:spacing w:after="0" w:line="240" w:lineRule="auto"/>
        <w:ind w:left="1474"/>
        <w:jc w:val="both"/>
        <w:rPr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i) Declaro estar ciente da necessidade de zelar pelas informações acessadas de forma remota, mediante observância às normas internas e externas de segurança da informação e adoção de cautelas adicionais necessárias, especialmente a Lei nº 13.709/2018 (LGPD);</w:t>
      </w:r>
    </w:p>
    <w:p w:rsidR="0006255C" w:rsidRDefault="0006255C">
      <w:pPr>
        <w:spacing w:after="0" w:line="240" w:lineRule="auto"/>
        <w:ind w:left="1474"/>
        <w:jc w:val="both"/>
        <w:rPr>
          <w:sz w:val="24"/>
          <w:szCs w:val="24"/>
        </w:rPr>
      </w:pPr>
    </w:p>
    <w:p w:rsidR="0006255C" w:rsidRDefault="009424E4">
      <w:pPr>
        <w:spacing w:after="0" w:line="240" w:lineRule="auto"/>
        <w:ind w:left="1474"/>
        <w:jc w:val="both"/>
        <w:rPr>
          <w:sz w:val="24"/>
          <w:szCs w:val="24"/>
        </w:rPr>
      </w:pPr>
      <w:r>
        <w:rPr>
          <w:rFonts w:cstheme="minorHAnsi"/>
          <w:sz w:val="24"/>
          <w:szCs w:val="24"/>
        </w:rPr>
        <w:t>j) Declaro estar ciente de que devo providenciar as estruturas física e tecnológica necessárias, mediante a utilização de equipamentos e mobiliários adequados e ergonômicos, assumindo, inclusive, os custos referentes à conexão à internet, à energia elétrica e ao telefone, entre outras despesas decorrentes da modalidade de teletrabalho;</w:t>
      </w:r>
    </w:p>
    <w:p w:rsidR="0006255C" w:rsidRDefault="0006255C">
      <w:pPr>
        <w:spacing w:after="0" w:line="240" w:lineRule="auto"/>
        <w:ind w:left="1474"/>
        <w:jc w:val="both"/>
        <w:rPr>
          <w:sz w:val="24"/>
          <w:szCs w:val="24"/>
        </w:rPr>
      </w:pPr>
    </w:p>
    <w:p w:rsidR="0006255C" w:rsidRDefault="009424E4">
      <w:pPr>
        <w:spacing w:after="0" w:line="240" w:lineRule="auto"/>
        <w:ind w:left="1474"/>
        <w:jc w:val="both"/>
        <w:rPr>
          <w:sz w:val="24"/>
          <w:szCs w:val="24"/>
        </w:rPr>
      </w:pPr>
      <w:r>
        <w:rPr>
          <w:rFonts w:cstheme="minorHAnsi"/>
          <w:sz w:val="24"/>
          <w:szCs w:val="24"/>
        </w:rPr>
        <w:t xml:space="preserve">h) Caso usufrua de equipamentos da </w:t>
      </w:r>
      <w:proofErr w:type="spellStart"/>
      <w:r>
        <w:rPr>
          <w:rFonts w:cstheme="minorHAnsi"/>
          <w:sz w:val="24"/>
          <w:szCs w:val="24"/>
        </w:rPr>
        <w:t>Ufopa</w:t>
      </w:r>
      <w:proofErr w:type="spellEnd"/>
      <w:r>
        <w:rPr>
          <w:rFonts w:cstheme="minorHAnsi"/>
          <w:sz w:val="24"/>
          <w:szCs w:val="24"/>
        </w:rPr>
        <w:t>, declaro estar ciente que eventual necessidade de reparo devo levar o equipamento para as dependências físicas da unidade para eventual reparo;</w:t>
      </w:r>
    </w:p>
    <w:p w:rsidR="0006255C" w:rsidRDefault="0006255C">
      <w:pPr>
        <w:spacing w:after="0" w:line="240" w:lineRule="auto"/>
        <w:ind w:left="1474"/>
        <w:jc w:val="both"/>
        <w:rPr>
          <w:sz w:val="24"/>
          <w:szCs w:val="24"/>
        </w:rPr>
      </w:pPr>
    </w:p>
    <w:p w:rsidR="0006255C" w:rsidRDefault="009424E4">
      <w:pPr>
        <w:spacing w:after="0" w:line="240" w:lineRule="auto"/>
        <w:ind w:left="1474"/>
        <w:jc w:val="both"/>
        <w:rPr>
          <w:sz w:val="24"/>
          <w:szCs w:val="24"/>
        </w:rPr>
      </w:pPr>
      <w:r>
        <w:rPr>
          <w:rFonts w:cstheme="minorHAnsi"/>
          <w:sz w:val="24"/>
          <w:szCs w:val="24"/>
        </w:rPr>
        <w:t xml:space="preserve">i) Caso haja problemas técnicos de internet durante o teletrabalho, devo me apresentar nas dependências físicas de minha unidade, declarando-me ciente de que não poderia alegar problemas de falta de internet ou demais problemas em equipamentos para o não cumprimento de demandas; </w:t>
      </w:r>
    </w:p>
    <w:p w:rsidR="0006255C" w:rsidRDefault="0006255C">
      <w:pPr>
        <w:spacing w:after="0" w:line="240" w:lineRule="auto"/>
        <w:ind w:left="1474"/>
        <w:jc w:val="both"/>
        <w:rPr>
          <w:sz w:val="24"/>
          <w:szCs w:val="24"/>
        </w:rPr>
      </w:pPr>
    </w:p>
    <w:p w:rsidR="0006255C" w:rsidRDefault="009424E4">
      <w:pPr>
        <w:spacing w:after="0" w:line="240" w:lineRule="auto"/>
        <w:ind w:left="1474"/>
        <w:jc w:val="both"/>
        <w:rPr>
          <w:sz w:val="24"/>
          <w:szCs w:val="24"/>
        </w:rPr>
      </w:pPr>
      <w:r>
        <w:rPr>
          <w:rFonts w:cstheme="minorHAnsi"/>
          <w:sz w:val="24"/>
          <w:szCs w:val="24"/>
        </w:rPr>
        <w:t>j) Participar de ações de desenvolvimento/capacitações e treinamentos voltadas ao Programa de Gestão e Desempenho;</w:t>
      </w:r>
    </w:p>
    <w:p w:rsidR="0006255C" w:rsidRDefault="0006255C">
      <w:pPr>
        <w:spacing w:after="0" w:line="240" w:lineRule="auto"/>
        <w:ind w:left="1474"/>
        <w:jc w:val="both"/>
        <w:rPr>
          <w:sz w:val="24"/>
          <w:szCs w:val="24"/>
        </w:rPr>
      </w:pPr>
    </w:p>
    <w:p w:rsidR="0006255C" w:rsidRDefault="009424E4">
      <w:pPr>
        <w:spacing w:after="0" w:line="240" w:lineRule="auto"/>
        <w:ind w:left="1474"/>
        <w:jc w:val="both"/>
        <w:rPr>
          <w:sz w:val="24"/>
          <w:szCs w:val="24"/>
        </w:rPr>
      </w:pPr>
      <w:r>
        <w:rPr>
          <w:rFonts w:cstheme="minorHAnsi"/>
          <w:sz w:val="24"/>
          <w:szCs w:val="24"/>
        </w:rPr>
        <w:t>k) Participar das ações de saúde promovidas pela DSQV.</w:t>
      </w:r>
    </w:p>
    <w:p w:rsidR="0006255C" w:rsidRDefault="0006255C">
      <w:pPr>
        <w:spacing w:after="0" w:line="240" w:lineRule="auto"/>
        <w:jc w:val="both"/>
        <w:rPr>
          <w:sz w:val="24"/>
          <w:szCs w:val="24"/>
        </w:rPr>
      </w:pPr>
    </w:p>
    <w:p w:rsidR="0006255C" w:rsidRDefault="0006255C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06255C" w:rsidRDefault="0006255C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06255C" w:rsidRDefault="0006255C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06255C" w:rsidRDefault="009424E4">
      <w:pPr>
        <w:spacing w:after="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Local e data.</w:t>
      </w:r>
    </w:p>
    <w:p w:rsidR="0006255C" w:rsidRDefault="0006255C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06255C" w:rsidRDefault="0006255C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06255C" w:rsidRDefault="009424E4">
      <w:pPr>
        <w:spacing w:after="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</w:t>
      </w:r>
      <w:r>
        <w:rPr>
          <w:rFonts w:cstheme="minorHAnsi"/>
          <w:i/>
          <w:iCs/>
          <w:sz w:val="24"/>
          <w:szCs w:val="24"/>
        </w:rPr>
        <w:t>Assinatura do servidor</w:t>
      </w:r>
      <w:r>
        <w:rPr>
          <w:rFonts w:cstheme="minorHAnsi"/>
          <w:sz w:val="24"/>
          <w:szCs w:val="24"/>
        </w:rPr>
        <w:t>)</w:t>
      </w:r>
    </w:p>
    <w:p w:rsidR="0006255C" w:rsidRDefault="009424E4">
      <w:pPr>
        <w:spacing w:after="0" w:line="240" w:lineRule="auto"/>
        <w:jc w:val="center"/>
        <w:rPr>
          <w:sz w:val="24"/>
          <w:szCs w:val="24"/>
        </w:rPr>
      </w:pPr>
      <w:r>
        <w:rPr>
          <w:rFonts w:cstheme="minorHAnsi"/>
          <w:sz w:val="24"/>
          <w:szCs w:val="24"/>
        </w:rPr>
        <w:t>NOME SERVIDOR</w:t>
      </w:r>
    </w:p>
    <w:p w:rsidR="0006255C" w:rsidRDefault="009424E4">
      <w:pPr>
        <w:spacing w:after="0" w:line="240" w:lineRule="auto"/>
        <w:jc w:val="center"/>
        <w:rPr>
          <w:sz w:val="24"/>
          <w:szCs w:val="24"/>
        </w:rPr>
      </w:pPr>
      <w:r>
        <w:rPr>
          <w:rFonts w:cstheme="minorHAnsi"/>
          <w:bCs/>
          <w:sz w:val="24"/>
          <w:szCs w:val="24"/>
        </w:rPr>
        <w:t>Cargo do servidor</w:t>
      </w:r>
    </w:p>
    <w:p w:rsidR="0006255C" w:rsidRDefault="0006255C">
      <w:pPr>
        <w:spacing w:after="0" w:line="240" w:lineRule="auto"/>
        <w:jc w:val="center"/>
        <w:rPr>
          <w:sz w:val="24"/>
          <w:szCs w:val="24"/>
        </w:rPr>
      </w:pPr>
    </w:p>
    <w:p w:rsidR="0006255C" w:rsidRDefault="0006255C">
      <w:pPr>
        <w:spacing w:after="0" w:line="240" w:lineRule="auto"/>
        <w:jc w:val="center"/>
        <w:rPr>
          <w:sz w:val="24"/>
          <w:szCs w:val="24"/>
        </w:rPr>
      </w:pPr>
    </w:p>
    <w:p w:rsidR="0006255C" w:rsidRDefault="0006255C">
      <w:pPr>
        <w:spacing w:after="0" w:line="240" w:lineRule="auto"/>
        <w:jc w:val="center"/>
        <w:rPr>
          <w:sz w:val="24"/>
          <w:szCs w:val="24"/>
        </w:rPr>
      </w:pPr>
    </w:p>
    <w:p w:rsidR="0006255C" w:rsidRDefault="009424E4">
      <w:pPr>
        <w:spacing w:after="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</w:t>
      </w:r>
      <w:r>
        <w:rPr>
          <w:rFonts w:cstheme="minorHAnsi"/>
          <w:i/>
          <w:iCs/>
          <w:sz w:val="24"/>
          <w:szCs w:val="24"/>
        </w:rPr>
        <w:t>Assinatura da chefia</w:t>
      </w:r>
      <w:r>
        <w:rPr>
          <w:rFonts w:cstheme="minorHAnsi"/>
          <w:sz w:val="24"/>
          <w:szCs w:val="24"/>
        </w:rPr>
        <w:t>)</w:t>
      </w:r>
    </w:p>
    <w:p w:rsidR="0006255C" w:rsidRDefault="009424E4">
      <w:pPr>
        <w:spacing w:after="0" w:line="240" w:lineRule="auto"/>
        <w:jc w:val="center"/>
        <w:rPr>
          <w:sz w:val="24"/>
          <w:szCs w:val="24"/>
        </w:rPr>
      </w:pPr>
      <w:r>
        <w:rPr>
          <w:rFonts w:cstheme="minorHAnsi"/>
          <w:sz w:val="24"/>
          <w:szCs w:val="24"/>
        </w:rPr>
        <w:t>NOME CHEFIA</w:t>
      </w:r>
    </w:p>
    <w:p w:rsidR="0006255C" w:rsidRDefault="009424E4">
      <w:pPr>
        <w:spacing w:after="0" w:line="240" w:lineRule="auto"/>
        <w:jc w:val="center"/>
        <w:rPr>
          <w:sz w:val="24"/>
          <w:szCs w:val="24"/>
        </w:rPr>
      </w:pPr>
      <w:r>
        <w:rPr>
          <w:rFonts w:cstheme="minorHAnsi"/>
          <w:bCs/>
          <w:sz w:val="24"/>
          <w:szCs w:val="24"/>
        </w:rPr>
        <w:t>Cargo da chefia</w:t>
      </w:r>
    </w:p>
    <w:sectPr w:rsidR="0006255C" w:rsidSect="00756C90">
      <w:headerReference w:type="default" r:id="rId6"/>
      <w:footerReference w:type="default" r:id="rId7"/>
      <w:pgSz w:w="11906" w:h="16838"/>
      <w:pgMar w:top="1783" w:right="1416" w:bottom="1134" w:left="1418" w:header="284" w:footer="259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1DF3" w:rsidRDefault="00351DF3">
      <w:pPr>
        <w:spacing w:after="0" w:line="240" w:lineRule="auto"/>
      </w:pPr>
      <w:r>
        <w:separator/>
      </w:r>
    </w:p>
  </w:endnote>
  <w:endnote w:type="continuationSeparator" w:id="0">
    <w:p w:rsidR="00351DF3" w:rsidRDefault="00351D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1002A87" w:usb1="00000000" w:usb2="00000000" w:usb3="00000000" w:csb0="000100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66763986"/>
      <w:docPartObj>
        <w:docPartGallery w:val="Page Numbers (Top of Page)"/>
        <w:docPartUnique/>
      </w:docPartObj>
    </w:sdtPr>
    <w:sdtEndPr/>
    <w:sdtContent>
      <w:p w:rsidR="00C74D70" w:rsidRDefault="00C74D70" w:rsidP="00C74D70">
        <w:pPr>
          <w:pStyle w:val="Rodap"/>
          <w:jc w:val="center"/>
          <w:rPr>
            <w:rFonts w:cs="Calibri"/>
            <w:sz w:val="18"/>
            <w:szCs w:val="18"/>
          </w:rPr>
        </w:pPr>
        <w:r>
          <w:rPr>
            <w:rFonts w:cs="Calibri"/>
            <w:i/>
            <w:sz w:val="18"/>
            <w:szCs w:val="18"/>
          </w:rPr>
          <w:t>Campus de Monte Alegre</w:t>
        </w:r>
      </w:p>
      <w:p w:rsidR="00C74D70" w:rsidRDefault="00C74D70" w:rsidP="00C74D70">
        <w:pPr>
          <w:pStyle w:val="Rodap"/>
          <w:jc w:val="center"/>
          <w:rPr>
            <w:rFonts w:cs="Calibri"/>
            <w:sz w:val="18"/>
            <w:szCs w:val="18"/>
          </w:rPr>
        </w:pPr>
        <w:r>
          <w:rPr>
            <w:rFonts w:cs="Calibri"/>
            <w:sz w:val="18"/>
            <w:szCs w:val="18"/>
          </w:rPr>
          <w:t>Travessa Major Francisco Mariano, 284</w:t>
        </w:r>
      </w:p>
      <w:p w:rsidR="00C74D70" w:rsidRDefault="00C74D70" w:rsidP="00C74D70">
        <w:pPr>
          <w:pStyle w:val="Rodap"/>
          <w:jc w:val="center"/>
          <w:rPr>
            <w:rFonts w:cs="Calibri"/>
            <w:sz w:val="18"/>
            <w:szCs w:val="18"/>
          </w:rPr>
        </w:pPr>
        <w:r>
          <w:rPr>
            <w:rFonts w:cs="Calibri"/>
            <w:sz w:val="18"/>
            <w:szCs w:val="18"/>
          </w:rPr>
          <w:t>Cidade Alta, Monte Alegre, Pará</w:t>
        </w:r>
      </w:p>
      <w:p w:rsidR="00C74D70" w:rsidRDefault="00C74D70" w:rsidP="00C74D70">
        <w:pPr>
          <w:pStyle w:val="Rodap"/>
          <w:jc w:val="center"/>
          <w:rPr>
            <w:rFonts w:cs="Calibri"/>
            <w:i/>
            <w:sz w:val="18"/>
            <w:szCs w:val="18"/>
          </w:rPr>
        </w:pPr>
        <w:r>
          <w:rPr>
            <w:rFonts w:cs="Calibri"/>
            <w:i/>
            <w:sz w:val="18"/>
            <w:szCs w:val="18"/>
          </w:rPr>
          <w:t>montealegre@ufopa.edu.b</w:t>
        </w:r>
        <w:r>
          <w:rPr>
            <w:rFonts w:cs="Calibri"/>
            <w:i/>
            <w:iCs/>
            <w:sz w:val="18"/>
            <w:szCs w:val="18"/>
          </w:rPr>
          <w:t>r</w:t>
        </w:r>
        <w:r>
          <w:rPr>
            <w:rFonts w:cs="Calibri"/>
            <w:i/>
            <w:sz w:val="18"/>
            <w:szCs w:val="18"/>
          </w:rPr>
          <w:t xml:space="preserve"> </w:t>
        </w:r>
      </w:p>
      <w:p w:rsidR="0006255C" w:rsidRDefault="009424E4">
        <w:pPr>
          <w:pStyle w:val="Rodap"/>
          <w:jc w:val="right"/>
          <w:rPr>
            <w:rFonts w:cstheme="minorHAnsi"/>
            <w:sz w:val="20"/>
            <w:szCs w:val="20"/>
          </w:rPr>
        </w:pPr>
        <w:r>
          <w:rPr>
            <w:rFonts w:cstheme="minorHAnsi"/>
            <w:sz w:val="20"/>
            <w:szCs w:val="20"/>
          </w:rPr>
          <w:t xml:space="preserve">Página </w:t>
        </w:r>
        <w:r>
          <w:rPr>
            <w:rFonts w:cs="Calibri"/>
            <w:b/>
            <w:bCs/>
            <w:sz w:val="20"/>
            <w:szCs w:val="20"/>
          </w:rPr>
          <w:fldChar w:fldCharType="begin"/>
        </w:r>
        <w:r>
          <w:rPr>
            <w:rFonts w:cs="Calibri"/>
            <w:b/>
            <w:bCs/>
            <w:sz w:val="20"/>
            <w:szCs w:val="20"/>
          </w:rPr>
          <w:instrText xml:space="preserve"> PAGE </w:instrText>
        </w:r>
        <w:r>
          <w:rPr>
            <w:rFonts w:cs="Calibri"/>
            <w:b/>
            <w:bCs/>
            <w:sz w:val="20"/>
            <w:szCs w:val="20"/>
          </w:rPr>
          <w:fldChar w:fldCharType="separate"/>
        </w:r>
        <w:r>
          <w:rPr>
            <w:rFonts w:cs="Calibri"/>
            <w:b/>
            <w:bCs/>
            <w:sz w:val="20"/>
            <w:szCs w:val="20"/>
          </w:rPr>
          <w:t>1</w:t>
        </w:r>
        <w:r>
          <w:rPr>
            <w:rFonts w:cs="Calibri"/>
            <w:b/>
            <w:bCs/>
            <w:sz w:val="20"/>
            <w:szCs w:val="20"/>
          </w:rPr>
          <w:fldChar w:fldCharType="end"/>
        </w:r>
        <w:r>
          <w:rPr>
            <w:rFonts w:cstheme="minorHAnsi"/>
            <w:sz w:val="20"/>
            <w:szCs w:val="20"/>
          </w:rPr>
          <w:t xml:space="preserve"> de </w:t>
        </w:r>
        <w:r>
          <w:rPr>
            <w:rFonts w:cs="Calibri"/>
            <w:b/>
            <w:bCs/>
            <w:sz w:val="20"/>
            <w:szCs w:val="20"/>
          </w:rPr>
          <w:fldChar w:fldCharType="begin"/>
        </w:r>
        <w:r>
          <w:rPr>
            <w:rFonts w:cs="Calibri"/>
            <w:b/>
            <w:bCs/>
            <w:sz w:val="20"/>
            <w:szCs w:val="20"/>
          </w:rPr>
          <w:instrText xml:space="preserve"> NUMPAGES </w:instrText>
        </w:r>
        <w:r>
          <w:rPr>
            <w:rFonts w:cs="Calibri"/>
            <w:b/>
            <w:bCs/>
            <w:sz w:val="20"/>
            <w:szCs w:val="20"/>
          </w:rPr>
          <w:fldChar w:fldCharType="separate"/>
        </w:r>
        <w:r>
          <w:rPr>
            <w:rFonts w:cs="Calibri"/>
            <w:b/>
            <w:bCs/>
            <w:sz w:val="20"/>
            <w:szCs w:val="20"/>
          </w:rPr>
          <w:t>2</w:t>
        </w:r>
        <w:r>
          <w:rPr>
            <w:rFonts w:cs="Calibri"/>
            <w:b/>
            <w:bCs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1DF3" w:rsidRDefault="00351DF3">
      <w:pPr>
        <w:spacing w:after="0" w:line="240" w:lineRule="auto"/>
      </w:pPr>
      <w:r>
        <w:separator/>
      </w:r>
    </w:p>
  </w:footnote>
  <w:footnote w:type="continuationSeparator" w:id="0">
    <w:p w:rsidR="00351DF3" w:rsidRDefault="00351D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255C" w:rsidRDefault="009424E4">
    <w:pPr>
      <w:tabs>
        <w:tab w:val="left" w:pos="864"/>
        <w:tab w:val="left" w:pos="1290"/>
        <w:tab w:val="left" w:pos="2204"/>
        <w:tab w:val="center" w:pos="4890"/>
      </w:tabs>
      <w:spacing w:after="0" w:line="240" w:lineRule="auto"/>
      <w:jc w:val="center"/>
      <w:rPr>
        <w:rFonts w:cstheme="minorHAnsi"/>
        <w:b/>
        <w:bCs/>
        <w:sz w:val="24"/>
        <w:szCs w:val="24"/>
      </w:rPr>
    </w:pPr>
    <w:r>
      <w:rPr>
        <w:noProof/>
      </w:rPr>
      <w:drawing>
        <wp:inline distT="0" distB="0" distL="0" distR="0">
          <wp:extent cx="755015" cy="779145"/>
          <wp:effectExtent l="0" t="0" r="0" b="0"/>
          <wp:docPr id="6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01" t="-287" r="-301" b="-287"/>
                  <a:stretch>
                    <a:fillRect/>
                  </a:stretch>
                </pic:blipFill>
                <pic:spPr bwMode="auto">
                  <a:xfrm>
                    <a:off x="0" y="0"/>
                    <a:ext cx="755015" cy="7791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6255C" w:rsidRDefault="009424E4">
    <w:pPr>
      <w:pStyle w:val="Cabealho"/>
      <w:jc w:val="center"/>
      <w:rPr>
        <w:rFonts w:cstheme="minorHAnsi"/>
        <w:sz w:val="24"/>
        <w:szCs w:val="24"/>
      </w:rPr>
    </w:pPr>
    <w:r>
      <w:rPr>
        <w:rFonts w:cstheme="minorHAnsi"/>
        <w:sz w:val="24"/>
        <w:szCs w:val="24"/>
      </w:rPr>
      <w:t>Universidade Federal do Oeste do Pará</w:t>
    </w:r>
  </w:p>
  <w:p w:rsidR="0006255C" w:rsidRDefault="009424E4">
    <w:pPr>
      <w:pStyle w:val="Cabealho"/>
      <w:jc w:val="center"/>
      <w:rPr>
        <w:sz w:val="14"/>
        <w:szCs w:val="14"/>
      </w:rPr>
    </w:pPr>
    <w:r>
      <w:rPr>
        <w:rFonts w:cstheme="minorHAnsi"/>
        <w:sz w:val="24"/>
        <w:szCs w:val="24"/>
      </w:rPr>
      <w:t xml:space="preserve">Unidade </w:t>
    </w:r>
  </w:p>
  <w:p w:rsidR="0006255C" w:rsidRDefault="0006255C">
    <w:pPr>
      <w:pStyle w:val="Cabealho"/>
      <w:jc w:val="center"/>
      <w:rPr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55C"/>
    <w:rsid w:val="0006255C"/>
    <w:rsid w:val="00351DF3"/>
    <w:rsid w:val="00373471"/>
    <w:rsid w:val="00756C90"/>
    <w:rsid w:val="009424E4"/>
    <w:rsid w:val="00C74D70"/>
    <w:rsid w:val="00F2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D7F6EF-7A07-42A6-B21B-1209D4D9E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3890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84254E"/>
  </w:style>
  <w:style w:type="character" w:customStyle="1" w:styleId="RodapChar">
    <w:name w:val="Rodapé Char"/>
    <w:basedOn w:val="Fontepargpadro"/>
    <w:link w:val="Rodap"/>
    <w:uiPriority w:val="99"/>
    <w:qFormat/>
    <w:rsid w:val="0084254E"/>
  </w:style>
  <w:style w:type="character" w:styleId="Hyperlink">
    <w:name w:val="Hyperlink"/>
    <w:basedOn w:val="Fontepargpadro"/>
    <w:uiPriority w:val="99"/>
    <w:unhideWhenUsed/>
    <w:rsid w:val="003F0513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3F0513"/>
    <w:rPr>
      <w:color w:val="605E5C"/>
      <w:shd w:val="clear" w:color="auto" w:fill="E1DFDD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650D0E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84254E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84254E"/>
    <w:pPr>
      <w:tabs>
        <w:tab w:val="center" w:pos="4252"/>
        <w:tab w:val="right" w:pos="8504"/>
      </w:tabs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A20C0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650D0E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995D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520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shirl</dc:creator>
  <dc:description/>
  <cp:lastModifiedBy>Abraão Mário</cp:lastModifiedBy>
  <cp:revision>4</cp:revision>
  <dcterms:created xsi:type="dcterms:W3CDTF">2024-03-18T20:28:00Z</dcterms:created>
  <dcterms:modified xsi:type="dcterms:W3CDTF">2024-04-30T11:53:00Z</dcterms:modified>
  <dc:language>pt-BR</dc:language>
</cp:coreProperties>
</file>