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D16B4" w14:textId="77777777" w:rsidR="009920DB" w:rsidRDefault="009920DB" w:rsidP="009920DB">
      <w:pPr>
        <w:spacing w:after="0" w:line="240" w:lineRule="auto"/>
        <w:jc w:val="both"/>
        <w:rPr>
          <w:rFonts w:ascii="Times New Roman" w:hAnsi="Times New Roman" w:cs="Times New Roman"/>
          <w:sz w:val="22"/>
          <w:szCs w:val="22"/>
          <w:lang w:val="pt-PT"/>
        </w:rPr>
      </w:pPr>
    </w:p>
    <w:p w14:paraId="14CE0D3B" w14:textId="565B45F7" w:rsidR="00F64E1D" w:rsidRPr="009D0784" w:rsidRDefault="00F64E1D" w:rsidP="009D0784">
      <w:pPr>
        <w:spacing w:after="0" w:line="240" w:lineRule="auto"/>
        <w:jc w:val="center"/>
        <w:rPr>
          <w:rFonts w:ascii="Times New Roman" w:hAnsi="Times New Roman" w:cs="Times New Roman"/>
          <w:b/>
          <w:bCs/>
          <w:sz w:val="20"/>
          <w:szCs w:val="20"/>
          <w:lang w:val="pt-PT"/>
        </w:rPr>
      </w:pPr>
      <w:bookmarkStart w:id="0" w:name="_Hlk189483065"/>
      <w:r w:rsidRPr="009D0784">
        <w:rPr>
          <w:rFonts w:ascii="Times New Roman" w:hAnsi="Times New Roman" w:cs="Times New Roman"/>
          <w:b/>
          <w:bCs/>
          <w:sz w:val="20"/>
          <w:szCs w:val="20"/>
          <w:lang w:val="pt-PT"/>
        </w:rPr>
        <w:t>TERMO DE COMPROMISSO</w:t>
      </w:r>
    </w:p>
    <w:p w14:paraId="3FDE4B8D" w14:textId="77777777" w:rsidR="00F64E1D" w:rsidRPr="009D0784" w:rsidRDefault="00F64E1D" w:rsidP="00EE3949">
      <w:pPr>
        <w:spacing w:after="0" w:line="240" w:lineRule="auto"/>
        <w:jc w:val="center"/>
        <w:rPr>
          <w:rFonts w:ascii="Times New Roman" w:hAnsi="Times New Roman" w:cs="Times New Roman"/>
          <w:b/>
          <w:bCs/>
          <w:sz w:val="20"/>
          <w:szCs w:val="20"/>
          <w:lang w:val="pt-PT"/>
        </w:rPr>
      </w:pPr>
      <w:r w:rsidRPr="009D0784">
        <w:rPr>
          <w:rFonts w:ascii="Times New Roman" w:hAnsi="Times New Roman" w:cs="Times New Roman"/>
          <w:b/>
          <w:bCs/>
          <w:sz w:val="20"/>
          <w:szCs w:val="20"/>
          <w:lang w:val="pt-PT"/>
        </w:rPr>
        <w:t>PROGRAMA DE MONITORIA ACADÊMICA DE AÇÕES AFIRMATIVAS</w:t>
      </w:r>
    </w:p>
    <w:p w14:paraId="2EBB47CB" w14:textId="77777777" w:rsidR="008137C5" w:rsidRPr="00F64E1D" w:rsidRDefault="008137C5" w:rsidP="00EE3949">
      <w:pPr>
        <w:spacing w:after="0" w:line="240" w:lineRule="auto"/>
        <w:jc w:val="both"/>
        <w:rPr>
          <w:rFonts w:ascii="Times New Roman" w:hAnsi="Times New Roman" w:cs="Times New Roman"/>
          <w:sz w:val="22"/>
          <w:szCs w:val="22"/>
          <w:lang w:val="pt-PT"/>
        </w:rPr>
      </w:pPr>
    </w:p>
    <w:p w14:paraId="3B6014AA" w14:textId="27B84F94"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Pelo presente instrumento eu,______________________________, nº. RG _____________________, adiante denominado MONITOR, firmo participação, perante a Universidade Federal do Oeste do Pará/UFOPA, representada pela Pró-Reitoria de Ensino de Graduação – PROEN, com interveniência do (a) Professor (a) Orientador (a) de Monitoria do projeto intitulado _________________________________________________ da Ufopa/PROEN, com dedicação ao laboratório abaixo discriminado, com base ao EDITAL Nº 0</w:t>
      </w:r>
      <w:r w:rsidR="00387F33" w:rsidRPr="009D0784">
        <w:rPr>
          <w:rFonts w:ascii="Times New Roman" w:hAnsi="Times New Roman" w:cs="Times New Roman"/>
          <w:sz w:val="20"/>
          <w:szCs w:val="20"/>
          <w:lang w:val="pt-PT"/>
        </w:rPr>
        <w:t>6</w:t>
      </w:r>
      <w:r w:rsidRPr="009D0784">
        <w:rPr>
          <w:rFonts w:ascii="Times New Roman" w:hAnsi="Times New Roman" w:cs="Times New Roman"/>
          <w:sz w:val="20"/>
          <w:szCs w:val="20"/>
          <w:lang w:val="pt-PT"/>
        </w:rPr>
        <w:t xml:space="preserve">/2025 – PROEN, </w:t>
      </w:r>
      <w:r w:rsidR="006D41BD" w:rsidRPr="009D0784">
        <w:rPr>
          <w:rFonts w:ascii="Times New Roman" w:hAnsi="Times New Roman" w:cs="Times New Roman"/>
          <w:sz w:val="20"/>
          <w:szCs w:val="20"/>
          <w:lang w:val="pt-PT"/>
        </w:rPr>
        <w:t>25</w:t>
      </w:r>
      <w:r w:rsidRPr="009D0784">
        <w:rPr>
          <w:rFonts w:ascii="Times New Roman" w:hAnsi="Times New Roman" w:cs="Times New Roman"/>
          <w:sz w:val="20"/>
          <w:szCs w:val="20"/>
          <w:lang w:val="pt-PT"/>
        </w:rPr>
        <w:t xml:space="preserve"> de Fevereiro de 2025 do qual tenho pleno conhecimento e assumo o compromisso de participar do Programa de Monitoria Acadêmica, mediante as seguintes condições e normativas:</w:t>
      </w:r>
    </w:p>
    <w:p w14:paraId="70058BD5"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1. A UNIVERSIDADE supervisionará as atividades do (a) MONITOR por meio do (a) professor (a) orientador (a) INTERVENIENTE.</w:t>
      </w:r>
    </w:p>
    <w:p w14:paraId="1FD24E8F"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621C983E" w14:textId="51187149" w:rsidR="00F64E1D" w:rsidRDefault="00F64E1D" w:rsidP="00EE3949">
      <w:pPr>
        <w:spacing w:after="0" w:line="240" w:lineRule="auto"/>
        <w:jc w:val="both"/>
        <w:rPr>
          <w:rFonts w:ascii="Times New Roman" w:hAnsi="Times New Roman" w:cs="Times New Roman"/>
          <w:sz w:val="20"/>
          <w:szCs w:val="20"/>
          <w:lang w:val="pt-PT"/>
        </w:rPr>
      </w:pPr>
      <w:bookmarkStart w:id="1" w:name="_Hlk191390278"/>
      <w:r w:rsidRPr="009D0784">
        <w:rPr>
          <w:rFonts w:ascii="Times New Roman" w:hAnsi="Times New Roman" w:cs="Times New Roman"/>
          <w:sz w:val="20"/>
          <w:szCs w:val="20"/>
          <w:lang w:val="pt-PT"/>
        </w:rPr>
        <w:t xml:space="preserve">2. O (A) MONITOR se </w:t>
      </w:r>
      <w:r w:rsidR="00D45972" w:rsidRPr="009D0784">
        <w:rPr>
          <w:rFonts w:ascii="Times New Roman" w:hAnsi="Times New Roman" w:cs="Times New Roman"/>
          <w:sz w:val="20"/>
          <w:szCs w:val="20"/>
          <w:lang w:val="pt-PT"/>
        </w:rPr>
        <w:t xml:space="preserve">compromete a atender ao disposto neste edital e às normas do </w:t>
      </w:r>
      <w:r w:rsidRPr="009D0784">
        <w:rPr>
          <w:rFonts w:ascii="Times New Roman" w:hAnsi="Times New Roman" w:cs="Times New Roman"/>
          <w:sz w:val="20"/>
          <w:szCs w:val="20"/>
          <w:lang w:val="pt-PT"/>
        </w:rPr>
        <w:t>Programa de Monitoria Acadêmica da UNIVERSIDADE.</w:t>
      </w:r>
    </w:p>
    <w:p w14:paraId="67BD1BB9" w14:textId="77777777" w:rsidR="00356D94" w:rsidRPr="009D0784" w:rsidRDefault="00356D94" w:rsidP="00EE3949">
      <w:pPr>
        <w:spacing w:after="0" w:line="240" w:lineRule="auto"/>
        <w:jc w:val="both"/>
        <w:rPr>
          <w:rFonts w:ascii="Times New Roman" w:hAnsi="Times New Roman" w:cs="Times New Roman"/>
          <w:sz w:val="20"/>
          <w:szCs w:val="20"/>
          <w:lang w:val="pt-PT"/>
        </w:rPr>
      </w:pPr>
    </w:p>
    <w:bookmarkEnd w:id="1"/>
    <w:p w14:paraId="7E09699F" w14:textId="7BA6508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3. O (A) MONITOR poderá celebrar novo Termo de Compromisso de Monitoria com a UNIVERSIDADE mediante nova seleção, de acordo com as normas estabelecidas pelo EDITAL Nº 0</w:t>
      </w:r>
      <w:r w:rsidR="00387F33" w:rsidRPr="009D0784">
        <w:rPr>
          <w:rFonts w:ascii="Times New Roman" w:hAnsi="Times New Roman" w:cs="Times New Roman"/>
          <w:sz w:val="20"/>
          <w:szCs w:val="20"/>
          <w:lang w:val="pt-PT"/>
        </w:rPr>
        <w:t>6</w:t>
      </w:r>
      <w:r w:rsidRPr="009D0784">
        <w:rPr>
          <w:rFonts w:ascii="Times New Roman" w:hAnsi="Times New Roman" w:cs="Times New Roman"/>
          <w:sz w:val="20"/>
          <w:szCs w:val="20"/>
          <w:lang w:val="pt-PT"/>
        </w:rPr>
        <w:t xml:space="preserve">/2025 – PROEN, </w:t>
      </w:r>
      <w:r w:rsidR="006D41BD" w:rsidRPr="009D0784">
        <w:rPr>
          <w:rFonts w:ascii="Times New Roman" w:hAnsi="Times New Roman" w:cs="Times New Roman"/>
          <w:sz w:val="20"/>
          <w:szCs w:val="20"/>
          <w:lang w:val="pt-PT"/>
        </w:rPr>
        <w:t>25</w:t>
      </w:r>
      <w:r w:rsidRPr="009D0784">
        <w:rPr>
          <w:rFonts w:ascii="Times New Roman" w:hAnsi="Times New Roman" w:cs="Times New Roman"/>
          <w:sz w:val="20"/>
          <w:szCs w:val="20"/>
          <w:lang w:val="pt-PT"/>
        </w:rPr>
        <w:t xml:space="preserve"> de Fevereiro de 2025.</w:t>
      </w:r>
    </w:p>
    <w:p w14:paraId="4A25F691"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2D70F19E" w14:textId="49638B2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4. O (A) MONITOR se compromete a observar os dispositivos inerentes às suas atividades, atribuições e vedações de discente bolsista, bem como a atender as orientações do (a) professor (a) INTERVENIENTE, em conformidade o EDITAL Nº 0</w:t>
      </w:r>
      <w:r w:rsidR="00387F33" w:rsidRPr="009D0784">
        <w:rPr>
          <w:rFonts w:ascii="Times New Roman" w:hAnsi="Times New Roman" w:cs="Times New Roman"/>
          <w:sz w:val="20"/>
          <w:szCs w:val="20"/>
          <w:lang w:val="pt-PT"/>
        </w:rPr>
        <w:t>6</w:t>
      </w:r>
      <w:r w:rsidRPr="009D0784">
        <w:rPr>
          <w:rFonts w:ascii="Times New Roman" w:hAnsi="Times New Roman" w:cs="Times New Roman"/>
          <w:sz w:val="20"/>
          <w:szCs w:val="20"/>
          <w:lang w:val="pt-PT"/>
        </w:rPr>
        <w:t xml:space="preserve">/2025 – PROEN, </w:t>
      </w:r>
      <w:r w:rsidR="006D41BD" w:rsidRPr="009D0784">
        <w:rPr>
          <w:rFonts w:ascii="Times New Roman" w:hAnsi="Times New Roman" w:cs="Times New Roman"/>
          <w:sz w:val="20"/>
          <w:szCs w:val="20"/>
          <w:lang w:val="pt-PT"/>
        </w:rPr>
        <w:t>25</w:t>
      </w:r>
      <w:r w:rsidRPr="009D0784">
        <w:rPr>
          <w:rFonts w:ascii="Times New Roman" w:hAnsi="Times New Roman" w:cs="Times New Roman"/>
          <w:sz w:val="20"/>
          <w:szCs w:val="20"/>
          <w:lang w:val="pt-PT"/>
        </w:rPr>
        <w:t xml:space="preserve"> de Fevereiro de 2025.</w:t>
      </w:r>
    </w:p>
    <w:p w14:paraId="60F2052D"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3FBD73D4"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 xml:space="preserve">5. O (A) MONITOR remunerado, com bolsa mensal no valor de R$ 700,00 (setecentos reais) desenvolverá suas atividades acompanhando os estudantes, que são público alvo do projeto de monitoria de ações afirmativas, devendo cumprir um total de 20 horas semanais, no período 02 de abril a 31 de dezembro de 2025. </w:t>
      </w:r>
    </w:p>
    <w:p w14:paraId="621155BE"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4E135009"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6. O (A) MONITOR deverá entregar/enviar Frequência no 2º dia útil do mês subsequente à na unidade acadêmica/campi de vínculo do projeto de monitoria aprovado, de forma digital ou física, até 2º dia útil do mês subsequente, para fins de acompanhamento e controle de pagamento. Àqueles que estiverem com pendência em até 2 (duas) frequências não receberão o valor vigente. Àqueles que estiverem com pendência de frequências e não sanarem num período de até 7 dias, após comunicado da Proen, deverão ressarcir os valores pagos recebidos indevidamente ou não comprovados, em forma de Guia de Recolhimento da União (G.R.U) ao Tesouro Nacional.</w:t>
      </w:r>
    </w:p>
    <w:p w14:paraId="55F24654"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4A80F548"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7. O (A) MONITOR deverá enviar Relatório parcial (monitores de laboratórios/projetos integrados/núcleo) e Relatório Final (monitores de disciplinas, laboratórios/projetos integrados/núcleo) à Coordenação de Projetos Educacionais da PROEN, para fins de acompanhamento e emissão do certificado de monitoria.</w:t>
      </w:r>
    </w:p>
    <w:p w14:paraId="504EB328"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763BE3DD"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8. Este Termo de Compromisso poderá ser rescindido mediante manifestação expressa, por qualquer das partes, bem como ocorrer algum dos itens de exclusão do monitor, exposto no Edital do Programa de Monitoria Acadêmica. Para casos de penalidades, além dos impedimentos, cancelamentos e suspensão previstos no item 13.2, os monitores devem observar a Seção de Regime Disciplinar para o Corpo Discente previsto na Resolução nº 411/23-Consepe/Ufopa.</w:t>
      </w:r>
    </w:p>
    <w:p w14:paraId="72A1896C"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3A21E30E"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41105C70"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9. Fica eleito o Foro da cidade de Santarém para dirimir as questões porventura oriundas deste Termo de Compromisso, com prévia renúncia a qualquer outro, por mais privilegiado que seja.</w:t>
      </w:r>
    </w:p>
    <w:p w14:paraId="2BB7120D"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293C3CA3" w14:textId="77777777" w:rsidR="00F64E1D" w:rsidRPr="009D0784" w:rsidRDefault="00F64E1D" w:rsidP="00EE3949">
      <w:pPr>
        <w:spacing w:after="0" w:line="240" w:lineRule="auto"/>
        <w:jc w:val="both"/>
        <w:rPr>
          <w:rFonts w:ascii="Times New Roman" w:hAnsi="Times New Roman" w:cs="Times New Roman"/>
          <w:sz w:val="20"/>
          <w:szCs w:val="20"/>
          <w:lang w:val="pt-PT"/>
        </w:rPr>
      </w:pPr>
      <w:r w:rsidRPr="009D0784">
        <w:rPr>
          <w:rFonts w:ascii="Times New Roman" w:hAnsi="Times New Roman" w:cs="Times New Roman"/>
          <w:sz w:val="20"/>
          <w:szCs w:val="20"/>
          <w:lang w:val="pt-PT"/>
        </w:rPr>
        <w:t>E, por assim estarem justos e compromissados, assinam o presente Termo de Compromisso em 01 (um) via, na presença das testemunhas abaixo, para que produza os efeitos legais.</w:t>
      </w:r>
    </w:p>
    <w:p w14:paraId="1C61B5C5"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6B870641"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3607D497" w14:textId="77777777" w:rsidR="00F64E1D" w:rsidRPr="009D0784" w:rsidRDefault="00F64E1D" w:rsidP="00EE3949">
      <w:pPr>
        <w:spacing w:after="0" w:line="240" w:lineRule="auto"/>
        <w:jc w:val="right"/>
        <w:rPr>
          <w:rFonts w:ascii="Times New Roman" w:hAnsi="Times New Roman" w:cs="Times New Roman"/>
          <w:sz w:val="20"/>
          <w:szCs w:val="20"/>
          <w:lang w:val="pt-PT"/>
        </w:rPr>
      </w:pPr>
      <w:r w:rsidRPr="009D0784">
        <w:rPr>
          <w:rFonts w:ascii="Times New Roman" w:hAnsi="Times New Roman" w:cs="Times New Roman"/>
          <w:sz w:val="20"/>
          <w:szCs w:val="20"/>
          <w:lang w:val="pt-PT"/>
        </w:rPr>
        <w:t>Santarém,_____ de__________de 2025.</w:t>
      </w:r>
    </w:p>
    <w:p w14:paraId="17D3A6BD" w14:textId="77777777" w:rsidR="00F64E1D" w:rsidRDefault="00F64E1D" w:rsidP="00EE3949">
      <w:pPr>
        <w:spacing w:after="0" w:line="240" w:lineRule="auto"/>
        <w:jc w:val="both"/>
        <w:rPr>
          <w:rFonts w:ascii="Times New Roman" w:hAnsi="Times New Roman" w:cs="Times New Roman"/>
          <w:sz w:val="20"/>
          <w:szCs w:val="20"/>
          <w:lang w:val="pt-PT"/>
        </w:rPr>
      </w:pPr>
    </w:p>
    <w:p w14:paraId="177E0BD9" w14:textId="77777777" w:rsidR="009D0784" w:rsidRDefault="009D0784" w:rsidP="00EE3949">
      <w:pPr>
        <w:spacing w:after="0" w:line="240" w:lineRule="auto"/>
        <w:jc w:val="both"/>
        <w:rPr>
          <w:rFonts w:ascii="Times New Roman" w:hAnsi="Times New Roman" w:cs="Times New Roman"/>
          <w:sz w:val="20"/>
          <w:szCs w:val="20"/>
          <w:lang w:val="pt-PT"/>
        </w:rPr>
      </w:pPr>
    </w:p>
    <w:p w14:paraId="699D58D2" w14:textId="77777777" w:rsidR="009D0784" w:rsidRPr="009D0784" w:rsidRDefault="009D0784" w:rsidP="00EE3949">
      <w:pPr>
        <w:spacing w:after="0" w:line="240" w:lineRule="auto"/>
        <w:jc w:val="both"/>
        <w:rPr>
          <w:rFonts w:ascii="Times New Roman" w:hAnsi="Times New Roman" w:cs="Times New Roman"/>
          <w:sz w:val="20"/>
          <w:szCs w:val="20"/>
          <w:lang w:val="pt-PT"/>
        </w:rPr>
      </w:pPr>
    </w:p>
    <w:p w14:paraId="2DB069B7" w14:textId="77777777" w:rsidR="00F64E1D" w:rsidRPr="009D0784" w:rsidRDefault="00F64E1D" w:rsidP="00EE3949">
      <w:pPr>
        <w:spacing w:after="0" w:line="240" w:lineRule="auto"/>
        <w:jc w:val="both"/>
        <w:rPr>
          <w:rFonts w:ascii="Times New Roman" w:hAnsi="Times New Roman" w:cs="Times New Roman"/>
          <w:sz w:val="20"/>
          <w:szCs w:val="20"/>
          <w:lang w:val="pt-PT"/>
        </w:rPr>
      </w:pPr>
    </w:p>
    <w:p w14:paraId="2036B85F" w14:textId="77777777" w:rsidR="009D0784" w:rsidRDefault="009D0784" w:rsidP="00EE3949">
      <w:pPr>
        <w:spacing w:after="0" w:line="240" w:lineRule="auto"/>
        <w:jc w:val="center"/>
        <w:rPr>
          <w:rFonts w:ascii="Times New Roman" w:hAnsi="Times New Roman" w:cs="Times New Roman"/>
          <w:sz w:val="20"/>
          <w:szCs w:val="20"/>
          <w:lang w:val="pt-PT"/>
        </w:rPr>
        <w:sectPr w:rsidR="009D0784" w:rsidSect="009D0784">
          <w:headerReference w:type="default" r:id="rId7"/>
          <w:pgSz w:w="11906" w:h="16838" w:code="9"/>
          <w:pgMar w:top="1232" w:right="1134" w:bottom="1134" w:left="1134" w:header="709" w:footer="709" w:gutter="0"/>
          <w:cols w:space="708"/>
          <w:docGrid w:linePitch="360"/>
        </w:sectPr>
      </w:pPr>
    </w:p>
    <w:p w14:paraId="739530FC" w14:textId="77777777" w:rsidR="009D0784" w:rsidRDefault="009D0784" w:rsidP="00EE3949">
      <w:pPr>
        <w:spacing w:after="0" w:line="240" w:lineRule="auto"/>
        <w:jc w:val="center"/>
        <w:rPr>
          <w:rFonts w:ascii="Times New Roman" w:hAnsi="Times New Roman" w:cs="Times New Roman"/>
          <w:sz w:val="20"/>
          <w:szCs w:val="20"/>
          <w:lang w:val="pt-PT"/>
        </w:rPr>
      </w:pPr>
    </w:p>
    <w:p w14:paraId="63D46F24" w14:textId="3667A93B" w:rsidR="00F64E1D" w:rsidRPr="009D0784" w:rsidRDefault="00F64E1D" w:rsidP="00EE3949">
      <w:pPr>
        <w:spacing w:after="0" w:line="240" w:lineRule="auto"/>
        <w:jc w:val="center"/>
        <w:rPr>
          <w:rFonts w:ascii="Times New Roman" w:hAnsi="Times New Roman" w:cs="Times New Roman"/>
          <w:sz w:val="20"/>
          <w:szCs w:val="20"/>
          <w:lang w:val="pt-PT"/>
        </w:rPr>
      </w:pPr>
      <w:r w:rsidRPr="009D0784">
        <w:rPr>
          <w:rFonts w:ascii="Times New Roman" w:hAnsi="Times New Roman" w:cs="Times New Roman"/>
          <w:sz w:val="20"/>
          <w:szCs w:val="20"/>
          <w:lang w:val="pt-PT"/>
        </w:rPr>
        <w:t>___________________________________________</w:t>
      </w:r>
    </w:p>
    <w:p w14:paraId="67B893DD" w14:textId="77777777" w:rsidR="00F64E1D" w:rsidRPr="009D0784" w:rsidRDefault="00F64E1D" w:rsidP="00EE3949">
      <w:pPr>
        <w:spacing w:after="0" w:line="240" w:lineRule="auto"/>
        <w:jc w:val="center"/>
        <w:rPr>
          <w:rFonts w:ascii="Times New Roman" w:hAnsi="Times New Roman" w:cs="Times New Roman"/>
          <w:sz w:val="20"/>
          <w:szCs w:val="20"/>
          <w:lang w:val="pt-PT"/>
        </w:rPr>
      </w:pPr>
      <w:r w:rsidRPr="009D0784">
        <w:rPr>
          <w:rFonts w:ascii="Times New Roman" w:hAnsi="Times New Roman" w:cs="Times New Roman"/>
          <w:sz w:val="20"/>
          <w:szCs w:val="20"/>
          <w:lang w:val="pt-PT"/>
        </w:rPr>
        <w:t>Assinatura do Prof.(a) Orientador(a)</w:t>
      </w:r>
    </w:p>
    <w:p w14:paraId="2F0D72AF" w14:textId="77777777" w:rsidR="00F64E1D" w:rsidRPr="009D0784" w:rsidRDefault="00F64E1D" w:rsidP="00EE3949">
      <w:pPr>
        <w:spacing w:after="0" w:line="240" w:lineRule="auto"/>
        <w:jc w:val="center"/>
        <w:rPr>
          <w:rFonts w:ascii="Times New Roman" w:hAnsi="Times New Roman" w:cs="Times New Roman"/>
          <w:sz w:val="20"/>
          <w:szCs w:val="20"/>
          <w:lang w:val="pt-PT"/>
        </w:rPr>
      </w:pPr>
    </w:p>
    <w:p w14:paraId="31F55E8B" w14:textId="77777777" w:rsidR="00F64E1D" w:rsidRPr="009D0784" w:rsidRDefault="00F64E1D" w:rsidP="00EE3949">
      <w:pPr>
        <w:spacing w:after="0" w:line="240" w:lineRule="auto"/>
        <w:jc w:val="center"/>
        <w:rPr>
          <w:rFonts w:ascii="Times New Roman" w:hAnsi="Times New Roman" w:cs="Times New Roman"/>
          <w:sz w:val="20"/>
          <w:szCs w:val="20"/>
          <w:lang w:val="pt-PT"/>
        </w:rPr>
      </w:pPr>
    </w:p>
    <w:p w14:paraId="21806B22" w14:textId="41D404D1" w:rsidR="00F64E1D" w:rsidRPr="009D0784" w:rsidRDefault="00F64E1D" w:rsidP="00EE3949">
      <w:pPr>
        <w:spacing w:after="0" w:line="240" w:lineRule="auto"/>
        <w:jc w:val="center"/>
        <w:rPr>
          <w:rFonts w:ascii="Times New Roman" w:hAnsi="Times New Roman" w:cs="Times New Roman"/>
          <w:sz w:val="20"/>
          <w:szCs w:val="20"/>
          <w:lang w:val="pt-PT"/>
        </w:rPr>
      </w:pPr>
      <w:r w:rsidRPr="009D0784">
        <w:rPr>
          <w:rFonts w:ascii="Times New Roman" w:hAnsi="Times New Roman" w:cs="Times New Roman"/>
          <w:sz w:val="20"/>
          <w:szCs w:val="20"/>
          <w:lang w:val="pt-PT"/>
        </w:rPr>
        <w:t>_________________________________________</w:t>
      </w:r>
    </w:p>
    <w:p w14:paraId="0BA7B842" w14:textId="73F55BB8" w:rsidR="00DE433D" w:rsidRPr="009D0784" w:rsidRDefault="00F64E1D" w:rsidP="009D0784">
      <w:pPr>
        <w:spacing w:after="0" w:line="240" w:lineRule="auto"/>
        <w:jc w:val="center"/>
        <w:rPr>
          <w:rFonts w:ascii="Times New Roman" w:hAnsi="Times New Roman" w:cs="Times New Roman"/>
          <w:b/>
          <w:sz w:val="18"/>
          <w:szCs w:val="18"/>
          <w:lang w:val="pt-PT"/>
        </w:rPr>
      </w:pPr>
      <w:r w:rsidRPr="009D0784">
        <w:rPr>
          <w:rFonts w:ascii="Times New Roman" w:hAnsi="Times New Roman" w:cs="Times New Roman"/>
          <w:sz w:val="20"/>
          <w:szCs w:val="20"/>
          <w:lang w:val="pt-PT"/>
        </w:rPr>
        <w:t>Assinatura do estudante monit</w:t>
      </w:r>
      <w:bookmarkStart w:id="2" w:name="_heading=h.p3f6o4herp9l" w:colFirst="0" w:colLast="0"/>
      <w:bookmarkEnd w:id="0"/>
      <w:bookmarkEnd w:id="2"/>
      <w:r w:rsidR="009D0784">
        <w:rPr>
          <w:rFonts w:ascii="Times New Roman" w:hAnsi="Times New Roman" w:cs="Times New Roman"/>
          <w:sz w:val="20"/>
          <w:szCs w:val="20"/>
          <w:lang w:val="pt-PT"/>
        </w:rPr>
        <w:t>or</w:t>
      </w:r>
    </w:p>
    <w:sectPr w:rsidR="00DE433D" w:rsidRPr="009D0784" w:rsidSect="009D0784">
      <w:type w:val="continuous"/>
      <w:pgSz w:w="11906" w:h="16838" w:code="9"/>
      <w:pgMar w:top="1232"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DF4D3" w14:textId="77777777" w:rsidR="008B0086" w:rsidRDefault="008B0086" w:rsidP="0098734E">
      <w:pPr>
        <w:spacing w:after="0" w:line="240" w:lineRule="auto"/>
      </w:pPr>
      <w:r>
        <w:separator/>
      </w:r>
    </w:p>
  </w:endnote>
  <w:endnote w:type="continuationSeparator" w:id="0">
    <w:p w14:paraId="64736734" w14:textId="77777777" w:rsidR="008B0086" w:rsidRDefault="008B0086" w:rsidP="0098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73C9E" w14:textId="77777777" w:rsidR="008B0086" w:rsidRDefault="008B0086" w:rsidP="0098734E">
      <w:pPr>
        <w:spacing w:after="0" w:line="240" w:lineRule="auto"/>
      </w:pPr>
      <w:r>
        <w:separator/>
      </w:r>
    </w:p>
  </w:footnote>
  <w:footnote w:type="continuationSeparator" w:id="0">
    <w:p w14:paraId="2B85A4BC" w14:textId="77777777" w:rsidR="008B0086" w:rsidRDefault="008B0086" w:rsidP="00987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3EE0F" w14:textId="65E6E5C5" w:rsidR="009D0784" w:rsidRPr="009D0784" w:rsidRDefault="009D0784" w:rsidP="009D0784">
    <w:pPr>
      <w:spacing w:after="0" w:line="240" w:lineRule="auto"/>
      <w:jc w:val="center"/>
      <w:rPr>
        <w:rFonts w:ascii="Times New Roman" w:hAnsi="Times New Roman" w:cs="Times New Roman"/>
        <w:b/>
        <w:bCs/>
        <w:sz w:val="20"/>
        <w:szCs w:val="20"/>
        <w:lang w:val="pt-PT"/>
      </w:rPr>
    </w:pPr>
    <w:r w:rsidRPr="009D0784">
      <w:rPr>
        <w:rFonts w:ascii="Times New Roman" w:hAnsi="Times New Roman" w:cs="Times New Roman"/>
        <w:b/>
        <w:bCs/>
        <w:noProof/>
        <w:sz w:val="20"/>
        <w:szCs w:val="20"/>
        <w:lang w:val="pt-PT"/>
      </w:rPr>
      <w:drawing>
        <wp:anchor distT="0" distB="0" distL="114300" distR="114300" simplePos="0" relativeHeight="251658240" behindDoc="0" locked="0" layoutInCell="1" allowOverlap="1" wp14:anchorId="6609A5D5" wp14:editId="7306D08E">
          <wp:simplePos x="0" y="0"/>
          <wp:positionH relativeFrom="column">
            <wp:posOffset>1290955</wp:posOffset>
          </wp:positionH>
          <wp:positionV relativeFrom="paragraph">
            <wp:posOffset>-12065</wp:posOffset>
          </wp:positionV>
          <wp:extent cx="515445" cy="542925"/>
          <wp:effectExtent l="0" t="0" r="0" b="0"/>
          <wp:wrapNone/>
          <wp:docPr id="774947704" name="Imagem 1" descr="Im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81212" name="Imagem 1" descr="Imagem de desenho animad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515445" cy="542925"/>
                  </a:xfrm>
                  <a:prstGeom prst="rect">
                    <a:avLst/>
                  </a:prstGeom>
                </pic:spPr>
              </pic:pic>
            </a:graphicData>
          </a:graphic>
          <wp14:sizeRelH relativeFrom="margin">
            <wp14:pctWidth>0</wp14:pctWidth>
          </wp14:sizeRelH>
          <wp14:sizeRelV relativeFrom="margin">
            <wp14:pctHeight>0</wp14:pctHeight>
          </wp14:sizeRelV>
        </wp:anchor>
      </w:drawing>
    </w:r>
    <w:r w:rsidRPr="009D0784">
      <w:rPr>
        <w:rFonts w:ascii="Times New Roman" w:hAnsi="Times New Roman" w:cs="Times New Roman"/>
        <w:b/>
        <w:bCs/>
        <w:sz w:val="20"/>
        <w:szCs w:val="20"/>
        <w:lang w:val="pt-PT"/>
      </w:rPr>
      <w:t xml:space="preserve">Universidade Federal do Oeste do Pará </w:t>
    </w:r>
  </w:p>
  <w:p w14:paraId="68F0AFF4" w14:textId="77777777" w:rsidR="009D0784" w:rsidRPr="009D0784" w:rsidRDefault="009D0784" w:rsidP="009D0784">
    <w:pPr>
      <w:spacing w:after="0" w:line="240" w:lineRule="auto"/>
      <w:jc w:val="center"/>
      <w:rPr>
        <w:rFonts w:ascii="Times New Roman" w:hAnsi="Times New Roman" w:cs="Times New Roman"/>
        <w:b/>
        <w:bCs/>
        <w:sz w:val="20"/>
        <w:szCs w:val="20"/>
        <w:lang w:val="pt-PT"/>
      </w:rPr>
    </w:pPr>
    <w:r w:rsidRPr="009D0784">
      <w:rPr>
        <w:rFonts w:ascii="Times New Roman" w:hAnsi="Times New Roman" w:cs="Times New Roman"/>
        <w:b/>
        <w:bCs/>
        <w:sz w:val="20"/>
        <w:szCs w:val="20"/>
        <w:lang w:val="pt-PT"/>
      </w:rPr>
      <w:t>Pró-Reitoria de Ensino de Graduação</w:t>
    </w:r>
  </w:p>
  <w:p w14:paraId="749B232A" w14:textId="77777777" w:rsidR="009D0784" w:rsidRPr="009D0784" w:rsidRDefault="009D0784" w:rsidP="009D0784">
    <w:pPr>
      <w:spacing w:after="0" w:line="240" w:lineRule="auto"/>
      <w:jc w:val="center"/>
      <w:rPr>
        <w:rFonts w:ascii="Times New Roman" w:hAnsi="Times New Roman" w:cs="Times New Roman"/>
        <w:b/>
        <w:bCs/>
        <w:sz w:val="20"/>
        <w:szCs w:val="20"/>
        <w:lang w:val="pt-PT"/>
      </w:rPr>
    </w:pPr>
    <w:r w:rsidRPr="009D0784">
      <w:rPr>
        <w:rFonts w:ascii="Times New Roman" w:hAnsi="Times New Roman" w:cs="Times New Roman"/>
        <w:b/>
        <w:bCs/>
        <w:sz w:val="20"/>
        <w:szCs w:val="20"/>
        <w:lang w:val="pt-PT"/>
      </w:rPr>
      <w:t xml:space="preserve">Diretoria de Ensino de Graduação </w:t>
    </w:r>
  </w:p>
  <w:p w14:paraId="1A209501" w14:textId="6EF2AB3D" w:rsidR="009D0784" w:rsidRPr="009D0784" w:rsidRDefault="009D0784" w:rsidP="009D0784">
    <w:pPr>
      <w:spacing w:after="0" w:line="240" w:lineRule="auto"/>
      <w:jc w:val="center"/>
      <w:rPr>
        <w:rFonts w:ascii="Times New Roman" w:hAnsi="Times New Roman" w:cs="Times New Roman"/>
        <w:b/>
        <w:bCs/>
        <w:sz w:val="28"/>
        <w:szCs w:val="28"/>
        <w:lang w:val="pt-PT"/>
      </w:rPr>
    </w:pPr>
    <w:r w:rsidRPr="009D0784">
      <w:rPr>
        <w:rFonts w:ascii="Times New Roman" w:hAnsi="Times New Roman" w:cs="Times New Roman"/>
        <w:b/>
        <w:bCs/>
        <w:sz w:val="20"/>
        <w:szCs w:val="20"/>
        <w:lang w:val="pt-PT"/>
      </w:rPr>
      <w:t>Coordenação de Projetos Educacionais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76A1"/>
    <w:multiLevelType w:val="hybridMultilevel"/>
    <w:tmpl w:val="249842C2"/>
    <w:lvl w:ilvl="0" w:tplc="97EA637C">
      <w:start w:val="12"/>
      <w:numFmt w:val="decimal"/>
      <w:lvlText w:val="%1."/>
      <w:lvlJc w:val="left"/>
      <w:pPr>
        <w:ind w:left="496" w:hanging="360"/>
      </w:pPr>
      <w:rPr>
        <w:rFonts w:hint="default"/>
      </w:rPr>
    </w:lvl>
    <w:lvl w:ilvl="1" w:tplc="04160019">
      <w:start w:val="1"/>
      <w:numFmt w:val="lowerLetter"/>
      <w:lvlText w:val="%2."/>
      <w:lvlJc w:val="left"/>
      <w:pPr>
        <w:ind w:left="1216" w:hanging="360"/>
      </w:pPr>
    </w:lvl>
    <w:lvl w:ilvl="2" w:tplc="0416001B" w:tentative="1">
      <w:start w:val="1"/>
      <w:numFmt w:val="lowerRoman"/>
      <w:lvlText w:val="%3."/>
      <w:lvlJc w:val="right"/>
      <w:pPr>
        <w:ind w:left="1936" w:hanging="180"/>
      </w:pPr>
    </w:lvl>
    <w:lvl w:ilvl="3" w:tplc="0416000F" w:tentative="1">
      <w:start w:val="1"/>
      <w:numFmt w:val="decimal"/>
      <w:lvlText w:val="%4."/>
      <w:lvlJc w:val="left"/>
      <w:pPr>
        <w:ind w:left="2656" w:hanging="360"/>
      </w:pPr>
    </w:lvl>
    <w:lvl w:ilvl="4" w:tplc="04160019" w:tentative="1">
      <w:start w:val="1"/>
      <w:numFmt w:val="lowerLetter"/>
      <w:lvlText w:val="%5."/>
      <w:lvlJc w:val="left"/>
      <w:pPr>
        <w:ind w:left="3376" w:hanging="360"/>
      </w:pPr>
    </w:lvl>
    <w:lvl w:ilvl="5" w:tplc="0416001B" w:tentative="1">
      <w:start w:val="1"/>
      <w:numFmt w:val="lowerRoman"/>
      <w:lvlText w:val="%6."/>
      <w:lvlJc w:val="right"/>
      <w:pPr>
        <w:ind w:left="4096" w:hanging="180"/>
      </w:pPr>
    </w:lvl>
    <w:lvl w:ilvl="6" w:tplc="0416000F" w:tentative="1">
      <w:start w:val="1"/>
      <w:numFmt w:val="decimal"/>
      <w:lvlText w:val="%7."/>
      <w:lvlJc w:val="left"/>
      <w:pPr>
        <w:ind w:left="4816" w:hanging="360"/>
      </w:pPr>
    </w:lvl>
    <w:lvl w:ilvl="7" w:tplc="04160019" w:tentative="1">
      <w:start w:val="1"/>
      <w:numFmt w:val="lowerLetter"/>
      <w:lvlText w:val="%8."/>
      <w:lvlJc w:val="left"/>
      <w:pPr>
        <w:ind w:left="5536" w:hanging="360"/>
      </w:pPr>
    </w:lvl>
    <w:lvl w:ilvl="8" w:tplc="0416001B" w:tentative="1">
      <w:start w:val="1"/>
      <w:numFmt w:val="lowerRoman"/>
      <w:lvlText w:val="%9."/>
      <w:lvlJc w:val="right"/>
      <w:pPr>
        <w:ind w:left="6256" w:hanging="180"/>
      </w:pPr>
    </w:lvl>
  </w:abstractNum>
  <w:abstractNum w:abstractNumId="1" w15:restartNumberingAfterBreak="0">
    <w:nsid w:val="045F607B"/>
    <w:multiLevelType w:val="hybridMultilevel"/>
    <w:tmpl w:val="FFFFFFFF"/>
    <w:lvl w:ilvl="0" w:tplc="E346AEA0">
      <w:start w:val="1"/>
      <w:numFmt w:val="upperRoman"/>
      <w:lvlText w:val="%1."/>
      <w:lvlJc w:val="left"/>
      <w:pPr>
        <w:ind w:left="136" w:hanging="184"/>
      </w:pPr>
      <w:rPr>
        <w:rFonts w:ascii="Times New Roman" w:eastAsia="Times New Roman" w:hAnsi="Times New Roman" w:cs="Times New Roman" w:hint="default"/>
        <w:spacing w:val="-2"/>
        <w:w w:val="100"/>
        <w:sz w:val="22"/>
        <w:szCs w:val="22"/>
      </w:rPr>
    </w:lvl>
    <w:lvl w:ilvl="1" w:tplc="BC186B92">
      <w:numFmt w:val="bullet"/>
      <w:lvlText w:val="•"/>
      <w:lvlJc w:val="left"/>
      <w:pPr>
        <w:ind w:left="1144" w:hanging="184"/>
      </w:pPr>
      <w:rPr>
        <w:rFonts w:hint="default"/>
      </w:rPr>
    </w:lvl>
    <w:lvl w:ilvl="2" w:tplc="6024C542">
      <w:numFmt w:val="bullet"/>
      <w:lvlText w:val="•"/>
      <w:lvlJc w:val="left"/>
      <w:pPr>
        <w:ind w:left="2149" w:hanging="184"/>
      </w:pPr>
      <w:rPr>
        <w:rFonts w:hint="default"/>
      </w:rPr>
    </w:lvl>
    <w:lvl w:ilvl="3" w:tplc="15DC0494">
      <w:numFmt w:val="bullet"/>
      <w:lvlText w:val="•"/>
      <w:lvlJc w:val="left"/>
      <w:pPr>
        <w:ind w:left="3153" w:hanging="184"/>
      </w:pPr>
      <w:rPr>
        <w:rFonts w:hint="default"/>
      </w:rPr>
    </w:lvl>
    <w:lvl w:ilvl="4" w:tplc="24E6D936">
      <w:numFmt w:val="bullet"/>
      <w:lvlText w:val="•"/>
      <w:lvlJc w:val="left"/>
      <w:pPr>
        <w:ind w:left="4158" w:hanging="184"/>
      </w:pPr>
      <w:rPr>
        <w:rFonts w:hint="default"/>
      </w:rPr>
    </w:lvl>
    <w:lvl w:ilvl="5" w:tplc="70E6A600">
      <w:numFmt w:val="bullet"/>
      <w:lvlText w:val="•"/>
      <w:lvlJc w:val="left"/>
      <w:pPr>
        <w:ind w:left="5163" w:hanging="184"/>
      </w:pPr>
      <w:rPr>
        <w:rFonts w:hint="default"/>
      </w:rPr>
    </w:lvl>
    <w:lvl w:ilvl="6" w:tplc="FCFC064A">
      <w:numFmt w:val="bullet"/>
      <w:lvlText w:val="•"/>
      <w:lvlJc w:val="left"/>
      <w:pPr>
        <w:ind w:left="6167" w:hanging="184"/>
      </w:pPr>
      <w:rPr>
        <w:rFonts w:hint="default"/>
      </w:rPr>
    </w:lvl>
    <w:lvl w:ilvl="7" w:tplc="A2C25A8A">
      <w:numFmt w:val="bullet"/>
      <w:lvlText w:val="•"/>
      <w:lvlJc w:val="left"/>
      <w:pPr>
        <w:ind w:left="7172" w:hanging="184"/>
      </w:pPr>
      <w:rPr>
        <w:rFonts w:hint="default"/>
      </w:rPr>
    </w:lvl>
    <w:lvl w:ilvl="8" w:tplc="E7B0C938">
      <w:numFmt w:val="bullet"/>
      <w:lvlText w:val="•"/>
      <w:lvlJc w:val="left"/>
      <w:pPr>
        <w:ind w:left="8176" w:hanging="184"/>
      </w:pPr>
      <w:rPr>
        <w:rFonts w:hint="default"/>
      </w:rPr>
    </w:lvl>
  </w:abstractNum>
  <w:abstractNum w:abstractNumId="2" w15:restartNumberingAfterBreak="0">
    <w:nsid w:val="04625396"/>
    <w:multiLevelType w:val="hybridMultilevel"/>
    <w:tmpl w:val="FFFFFFFF"/>
    <w:lvl w:ilvl="0" w:tplc="569E4E9C">
      <w:start w:val="22"/>
      <w:numFmt w:val="decimal"/>
      <w:lvlText w:val="%1."/>
      <w:lvlJc w:val="left"/>
      <w:pPr>
        <w:ind w:left="502" w:hanging="366"/>
      </w:pPr>
      <w:rPr>
        <w:rFonts w:ascii="Times New Roman" w:eastAsia="Times New Roman" w:hAnsi="Times New Roman" w:cs="Times New Roman" w:hint="default"/>
        <w:color w:val="000008"/>
        <w:spacing w:val="-2"/>
        <w:w w:val="100"/>
        <w:sz w:val="22"/>
        <w:szCs w:val="22"/>
      </w:rPr>
    </w:lvl>
    <w:lvl w:ilvl="1" w:tplc="36CA6A18">
      <w:numFmt w:val="bullet"/>
      <w:lvlText w:val="•"/>
      <w:lvlJc w:val="left"/>
      <w:pPr>
        <w:ind w:left="1468" w:hanging="366"/>
      </w:pPr>
      <w:rPr>
        <w:rFonts w:hint="default"/>
      </w:rPr>
    </w:lvl>
    <w:lvl w:ilvl="2" w:tplc="B7FCD26C">
      <w:numFmt w:val="bullet"/>
      <w:lvlText w:val="•"/>
      <w:lvlJc w:val="left"/>
      <w:pPr>
        <w:ind w:left="2437" w:hanging="366"/>
      </w:pPr>
      <w:rPr>
        <w:rFonts w:hint="default"/>
      </w:rPr>
    </w:lvl>
    <w:lvl w:ilvl="3" w:tplc="04822B16">
      <w:numFmt w:val="bullet"/>
      <w:lvlText w:val="•"/>
      <w:lvlJc w:val="left"/>
      <w:pPr>
        <w:ind w:left="3405" w:hanging="366"/>
      </w:pPr>
      <w:rPr>
        <w:rFonts w:hint="default"/>
      </w:rPr>
    </w:lvl>
    <w:lvl w:ilvl="4" w:tplc="5F080B8A">
      <w:numFmt w:val="bullet"/>
      <w:lvlText w:val="•"/>
      <w:lvlJc w:val="left"/>
      <w:pPr>
        <w:ind w:left="4374" w:hanging="366"/>
      </w:pPr>
      <w:rPr>
        <w:rFonts w:hint="default"/>
      </w:rPr>
    </w:lvl>
    <w:lvl w:ilvl="5" w:tplc="F0D84FC6">
      <w:numFmt w:val="bullet"/>
      <w:lvlText w:val="•"/>
      <w:lvlJc w:val="left"/>
      <w:pPr>
        <w:ind w:left="5343" w:hanging="366"/>
      </w:pPr>
      <w:rPr>
        <w:rFonts w:hint="default"/>
      </w:rPr>
    </w:lvl>
    <w:lvl w:ilvl="6" w:tplc="BF082C8C">
      <w:numFmt w:val="bullet"/>
      <w:lvlText w:val="•"/>
      <w:lvlJc w:val="left"/>
      <w:pPr>
        <w:ind w:left="6311" w:hanging="366"/>
      </w:pPr>
      <w:rPr>
        <w:rFonts w:hint="default"/>
      </w:rPr>
    </w:lvl>
    <w:lvl w:ilvl="7" w:tplc="78EEBDF6">
      <w:numFmt w:val="bullet"/>
      <w:lvlText w:val="•"/>
      <w:lvlJc w:val="left"/>
      <w:pPr>
        <w:ind w:left="7280" w:hanging="366"/>
      </w:pPr>
      <w:rPr>
        <w:rFonts w:hint="default"/>
      </w:rPr>
    </w:lvl>
    <w:lvl w:ilvl="8" w:tplc="40AA160A">
      <w:numFmt w:val="bullet"/>
      <w:lvlText w:val="•"/>
      <w:lvlJc w:val="left"/>
      <w:pPr>
        <w:ind w:left="8248" w:hanging="366"/>
      </w:pPr>
      <w:rPr>
        <w:rFonts w:hint="default"/>
      </w:rPr>
    </w:lvl>
  </w:abstractNum>
  <w:abstractNum w:abstractNumId="3" w15:restartNumberingAfterBreak="0">
    <w:nsid w:val="067D09CA"/>
    <w:multiLevelType w:val="hybridMultilevel"/>
    <w:tmpl w:val="FFFFFFFF"/>
    <w:lvl w:ilvl="0" w:tplc="41804B9E">
      <w:start w:val="1"/>
      <w:numFmt w:val="lowerLetter"/>
      <w:lvlText w:val="%1)"/>
      <w:lvlJc w:val="left"/>
      <w:pPr>
        <w:ind w:left="362" w:hanging="226"/>
      </w:pPr>
      <w:rPr>
        <w:rFonts w:ascii="Times New Roman" w:eastAsia="Times New Roman" w:hAnsi="Times New Roman" w:cs="Times New Roman" w:hint="default"/>
        <w:color w:val="000008"/>
        <w:spacing w:val="-2"/>
        <w:w w:val="100"/>
        <w:sz w:val="22"/>
        <w:szCs w:val="22"/>
      </w:rPr>
    </w:lvl>
    <w:lvl w:ilvl="1" w:tplc="42F87B02">
      <w:start w:val="1"/>
      <w:numFmt w:val="upperRoman"/>
      <w:lvlText w:val="%2."/>
      <w:lvlJc w:val="left"/>
      <w:pPr>
        <w:ind w:left="1790" w:hanging="230"/>
      </w:pPr>
      <w:rPr>
        <w:rFonts w:cs="Times New Roman" w:hint="default"/>
        <w:spacing w:val="-2"/>
        <w:w w:val="100"/>
      </w:rPr>
    </w:lvl>
    <w:lvl w:ilvl="2" w:tplc="9C504B7E">
      <w:numFmt w:val="bullet"/>
      <w:lvlText w:val="•"/>
      <w:lvlJc w:val="left"/>
      <w:pPr>
        <w:ind w:left="1800" w:hanging="230"/>
      </w:pPr>
      <w:rPr>
        <w:rFonts w:hint="default"/>
      </w:rPr>
    </w:lvl>
    <w:lvl w:ilvl="3" w:tplc="727A0C2A">
      <w:numFmt w:val="bullet"/>
      <w:lvlText w:val="•"/>
      <w:lvlJc w:val="left"/>
      <w:pPr>
        <w:ind w:left="2848" w:hanging="230"/>
      </w:pPr>
      <w:rPr>
        <w:rFonts w:hint="default"/>
      </w:rPr>
    </w:lvl>
    <w:lvl w:ilvl="4" w:tplc="E65ACF3E">
      <w:numFmt w:val="bullet"/>
      <w:lvlText w:val="•"/>
      <w:lvlJc w:val="left"/>
      <w:pPr>
        <w:ind w:left="3896" w:hanging="230"/>
      </w:pPr>
      <w:rPr>
        <w:rFonts w:hint="default"/>
      </w:rPr>
    </w:lvl>
    <w:lvl w:ilvl="5" w:tplc="3CC600EE">
      <w:numFmt w:val="bullet"/>
      <w:lvlText w:val="•"/>
      <w:lvlJc w:val="left"/>
      <w:pPr>
        <w:ind w:left="4944" w:hanging="230"/>
      </w:pPr>
      <w:rPr>
        <w:rFonts w:hint="default"/>
      </w:rPr>
    </w:lvl>
    <w:lvl w:ilvl="6" w:tplc="FF4230FE">
      <w:numFmt w:val="bullet"/>
      <w:lvlText w:val="•"/>
      <w:lvlJc w:val="left"/>
      <w:pPr>
        <w:ind w:left="5993" w:hanging="230"/>
      </w:pPr>
      <w:rPr>
        <w:rFonts w:hint="default"/>
      </w:rPr>
    </w:lvl>
    <w:lvl w:ilvl="7" w:tplc="F540436A">
      <w:numFmt w:val="bullet"/>
      <w:lvlText w:val="•"/>
      <w:lvlJc w:val="left"/>
      <w:pPr>
        <w:ind w:left="7041" w:hanging="230"/>
      </w:pPr>
      <w:rPr>
        <w:rFonts w:hint="default"/>
      </w:rPr>
    </w:lvl>
    <w:lvl w:ilvl="8" w:tplc="B61E2674">
      <w:numFmt w:val="bullet"/>
      <w:lvlText w:val="•"/>
      <w:lvlJc w:val="left"/>
      <w:pPr>
        <w:ind w:left="8089" w:hanging="230"/>
      </w:pPr>
      <w:rPr>
        <w:rFonts w:hint="default"/>
      </w:rPr>
    </w:lvl>
  </w:abstractNum>
  <w:abstractNum w:abstractNumId="4" w15:restartNumberingAfterBreak="0">
    <w:nsid w:val="0DA06922"/>
    <w:multiLevelType w:val="hybridMultilevel"/>
    <w:tmpl w:val="FFFFFFFF"/>
    <w:lvl w:ilvl="0" w:tplc="5F64E4C2">
      <w:start w:val="1"/>
      <w:numFmt w:val="decimal"/>
      <w:lvlText w:val="%1."/>
      <w:lvlJc w:val="left"/>
      <w:pPr>
        <w:ind w:left="430" w:hanging="294"/>
      </w:pPr>
      <w:rPr>
        <w:rFonts w:ascii="Calibri" w:eastAsia="Times New Roman" w:hAnsi="Calibri" w:cs="Calibri" w:hint="default"/>
        <w:b/>
        <w:bCs/>
        <w:color w:val="000008"/>
        <w:spacing w:val="-2"/>
        <w:w w:val="100"/>
        <w:sz w:val="18"/>
        <w:szCs w:val="18"/>
      </w:rPr>
    </w:lvl>
    <w:lvl w:ilvl="1" w:tplc="A6D4BFE2">
      <w:numFmt w:val="bullet"/>
      <w:lvlText w:val="•"/>
      <w:lvlJc w:val="left"/>
      <w:pPr>
        <w:ind w:left="1414" w:hanging="294"/>
      </w:pPr>
      <w:rPr>
        <w:rFonts w:hint="default"/>
      </w:rPr>
    </w:lvl>
    <w:lvl w:ilvl="2" w:tplc="C2409B42">
      <w:numFmt w:val="bullet"/>
      <w:lvlText w:val="•"/>
      <w:lvlJc w:val="left"/>
      <w:pPr>
        <w:ind w:left="2389" w:hanging="294"/>
      </w:pPr>
      <w:rPr>
        <w:rFonts w:hint="default"/>
      </w:rPr>
    </w:lvl>
    <w:lvl w:ilvl="3" w:tplc="C450A9F6">
      <w:numFmt w:val="bullet"/>
      <w:lvlText w:val="•"/>
      <w:lvlJc w:val="left"/>
      <w:pPr>
        <w:ind w:left="3363" w:hanging="294"/>
      </w:pPr>
      <w:rPr>
        <w:rFonts w:hint="default"/>
      </w:rPr>
    </w:lvl>
    <w:lvl w:ilvl="4" w:tplc="C9EC20AA">
      <w:numFmt w:val="bullet"/>
      <w:lvlText w:val="•"/>
      <w:lvlJc w:val="left"/>
      <w:pPr>
        <w:ind w:left="4338" w:hanging="294"/>
      </w:pPr>
      <w:rPr>
        <w:rFonts w:hint="default"/>
      </w:rPr>
    </w:lvl>
    <w:lvl w:ilvl="5" w:tplc="5F98D508">
      <w:numFmt w:val="bullet"/>
      <w:lvlText w:val="•"/>
      <w:lvlJc w:val="left"/>
      <w:pPr>
        <w:ind w:left="5313" w:hanging="294"/>
      </w:pPr>
      <w:rPr>
        <w:rFonts w:hint="default"/>
      </w:rPr>
    </w:lvl>
    <w:lvl w:ilvl="6" w:tplc="245AE2AA">
      <w:numFmt w:val="bullet"/>
      <w:lvlText w:val="•"/>
      <w:lvlJc w:val="left"/>
      <w:pPr>
        <w:ind w:left="6287" w:hanging="294"/>
      </w:pPr>
      <w:rPr>
        <w:rFonts w:hint="default"/>
      </w:rPr>
    </w:lvl>
    <w:lvl w:ilvl="7" w:tplc="12D2794E">
      <w:numFmt w:val="bullet"/>
      <w:lvlText w:val="•"/>
      <w:lvlJc w:val="left"/>
      <w:pPr>
        <w:ind w:left="7262" w:hanging="294"/>
      </w:pPr>
      <w:rPr>
        <w:rFonts w:hint="default"/>
      </w:rPr>
    </w:lvl>
    <w:lvl w:ilvl="8" w:tplc="381A8570">
      <w:numFmt w:val="bullet"/>
      <w:lvlText w:val="•"/>
      <w:lvlJc w:val="left"/>
      <w:pPr>
        <w:ind w:left="8236" w:hanging="294"/>
      </w:pPr>
      <w:rPr>
        <w:rFonts w:hint="default"/>
      </w:rPr>
    </w:lvl>
  </w:abstractNum>
  <w:abstractNum w:abstractNumId="5" w15:restartNumberingAfterBreak="0">
    <w:nsid w:val="0DE253CF"/>
    <w:multiLevelType w:val="hybridMultilevel"/>
    <w:tmpl w:val="90FEE50E"/>
    <w:lvl w:ilvl="0" w:tplc="46049A7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063F11"/>
    <w:multiLevelType w:val="hybridMultilevel"/>
    <w:tmpl w:val="FFFFFFFF"/>
    <w:lvl w:ilvl="0" w:tplc="E39216A4">
      <w:start w:val="1"/>
      <w:numFmt w:val="lowerLetter"/>
      <w:lvlText w:val="%1)"/>
      <w:lvlJc w:val="left"/>
      <w:pPr>
        <w:ind w:left="929" w:hanging="226"/>
      </w:pPr>
      <w:rPr>
        <w:rFonts w:cs="Times New Roman" w:hint="default"/>
        <w:spacing w:val="-2"/>
        <w:w w:val="100"/>
      </w:rPr>
    </w:lvl>
    <w:lvl w:ilvl="1" w:tplc="125A7D7A">
      <w:numFmt w:val="bullet"/>
      <w:lvlText w:val="•"/>
      <w:lvlJc w:val="left"/>
      <w:pPr>
        <w:ind w:left="1846" w:hanging="226"/>
      </w:pPr>
      <w:rPr>
        <w:rFonts w:hint="default"/>
      </w:rPr>
    </w:lvl>
    <w:lvl w:ilvl="2" w:tplc="3B64E162">
      <w:numFmt w:val="bullet"/>
      <w:lvlText w:val="•"/>
      <w:lvlJc w:val="left"/>
      <w:pPr>
        <w:ind w:left="2773" w:hanging="226"/>
      </w:pPr>
      <w:rPr>
        <w:rFonts w:hint="default"/>
      </w:rPr>
    </w:lvl>
    <w:lvl w:ilvl="3" w:tplc="E9C6F1C4">
      <w:numFmt w:val="bullet"/>
      <w:lvlText w:val="•"/>
      <w:lvlJc w:val="left"/>
      <w:pPr>
        <w:ind w:left="3699" w:hanging="226"/>
      </w:pPr>
      <w:rPr>
        <w:rFonts w:hint="default"/>
      </w:rPr>
    </w:lvl>
    <w:lvl w:ilvl="4" w:tplc="888A86F0">
      <w:numFmt w:val="bullet"/>
      <w:lvlText w:val="•"/>
      <w:lvlJc w:val="left"/>
      <w:pPr>
        <w:ind w:left="4626" w:hanging="226"/>
      </w:pPr>
      <w:rPr>
        <w:rFonts w:hint="default"/>
      </w:rPr>
    </w:lvl>
    <w:lvl w:ilvl="5" w:tplc="480EC6C2">
      <w:numFmt w:val="bullet"/>
      <w:lvlText w:val="•"/>
      <w:lvlJc w:val="left"/>
      <w:pPr>
        <w:ind w:left="5553" w:hanging="226"/>
      </w:pPr>
      <w:rPr>
        <w:rFonts w:hint="default"/>
      </w:rPr>
    </w:lvl>
    <w:lvl w:ilvl="6" w:tplc="8E1C5512">
      <w:numFmt w:val="bullet"/>
      <w:lvlText w:val="•"/>
      <w:lvlJc w:val="left"/>
      <w:pPr>
        <w:ind w:left="6479" w:hanging="226"/>
      </w:pPr>
      <w:rPr>
        <w:rFonts w:hint="default"/>
      </w:rPr>
    </w:lvl>
    <w:lvl w:ilvl="7" w:tplc="151C37DA">
      <w:numFmt w:val="bullet"/>
      <w:lvlText w:val="•"/>
      <w:lvlJc w:val="left"/>
      <w:pPr>
        <w:ind w:left="7406" w:hanging="226"/>
      </w:pPr>
      <w:rPr>
        <w:rFonts w:hint="default"/>
      </w:rPr>
    </w:lvl>
    <w:lvl w:ilvl="8" w:tplc="086EBF56">
      <w:numFmt w:val="bullet"/>
      <w:lvlText w:val="•"/>
      <w:lvlJc w:val="left"/>
      <w:pPr>
        <w:ind w:left="8332" w:hanging="226"/>
      </w:pPr>
      <w:rPr>
        <w:rFonts w:hint="default"/>
      </w:rPr>
    </w:lvl>
  </w:abstractNum>
  <w:abstractNum w:abstractNumId="7" w15:restartNumberingAfterBreak="0">
    <w:nsid w:val="18A4798D"/>
    <w:multiLevelType w:val="hybridMultilevel"/>
    <w:tmpl w:val="DCE84EB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AA5C7A"/>
    <w:multiLevelType w:val="hybridMultilevel"/>
    <w:tmpl w:val="650CEE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7F1FC3"/>
    <w:multiLevelType w:val="hybridMultilevel"/>
    <w:tmpl w:val="83BA19FE"/>
    <w:lvl w:ilvl="0" w:tplc="0416000F">
      <w:start w:val="4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D494FCA"/>
    <w:multiLevelType w:val="hybridMultilevel"/>
    <w:tmpl w:val="FFFFFFFF"/>
    <w:lvl w:ilvl="0" w:tplc="30FEE93C">
      <w:start w:val="1"/>
      <w:numFmt w:val="lowerLetter"/>
      <w:lvlText w:val="%1)"/>
      <w:lvlJc w:val="left"/>
      <w:pPr>
        <w:ind w:left="136" w:hanging="228"/>
      </w:pPr>
      <w:rPr>
        <w:rFonts w:cs="Times New Roman" w:hint="default"/>
        <w:spacing w:val="-2"/>
        <w:w w:val="100"/>
      </w:rPr>
    </w:lvl>
    <w:lvl w:ilvl="1" w:tplc="20744D3C">
      <w:numFmt w:val="bullet"/>
      <w:lvlText w:val="•"/>
      <w:lvlJc w:val="left"/>
      <w:pPr>
        <w:ind w:left="1144" w:hanging="228"/>
      </w:pPr>
      <w:rPr>
        <w:rFonts w:hint="default"/>
      </w:rPr>
    </w:lvl>
    <w:lvl w:ilvl="2" w:tplc="7006341A">
      <w:numFmt w:val="bullet"/>
      <w:lvlText w:val="•"/>
      <w:lvlJc w:val="left"/>
      <w:pPr>
        <w:ind w:left="2149" w:hanging="228"/>
      </w:pPr>
      <w:rPr>
        <w:rFonts w:hint="default"/>
      </w:rPr>
    </w:lvl>
    <w:lvl w:ilvl="3" w:tplc="57D02CA6">
      <w:numFmt w:val="bullet"/>
      <w:lvlText w:val="•"/>
      <w:lvlJc w:val="left"/>
      <w:pPr>
        <w:ind w:left="3153" w:hanging="228"/>
      </w:pPr>
      <w:rPr>
        <w:rFonts w:hint="default"/>
      </w:rPr>
    </w:lvl>
    <w:lvl w:ilvl="4" w:tplc="41748148">
      <w:numFmt w:val="bullet"/>
      <w:lvlText w:val="•"/>
      <w:lvlJc w:val="left"/>
      <w:pPr>
        <w:ind w:left="4158" w:hanging="228"/>
      </w:pPr>
      <w:rPr>
        <w:rFonts w:hint="default"/>
      </w:rPr>
    </w:lvl>
    <w:lvl w:ilvl="5" w:tplc="30604C88">
      <w:numFmt w:val="bullet"/>
      <w:lvlText w:val="•"/>
      <w:lvlJc w:val="left"/>
      <w:pPr>
        <w:ind w:left="5163" w:hanging="228"/>
      </w:pPr>
      <w:rPr>
        <w:rFonts w:hint="default"/>
      </w:rPr>
    </w:lvl>
    <w:lvl w:ilvl="6" w:tplc="88326AFE">
      <w:numFmt w:val="bullet"/>
      <w:lvlText w:val="•"/>
      <w:lvlJc w:val="left"/>
      <w:pPr>
        <w:ind w:left="6167" w:hanging="228"/>
      </w:pPr>
      <w:rPr>
        <w:rFonts w:hint="default"/>
      </w:rPr>
    </w:lvl>
    <w:lvl w:ilvl="7" w:tplc="FC5AA57E">
      <w:numFmt w:val="bullet"/>
      <w:lvlText w:val="•"/>
      <w:lvlJc w:val="left"/>
      <w:pPr>
        <w:ind w:left="7172" w:hanging="228"/>
      </w:pPr>
      <w:rPr>
        <w:rFonts w:hint="default"/>
      </w:rPr>
    </w:lvl>
    <w:lvl w:ilvl="8" w:tplc="85FA5194">
      <w:numFmt w:val="bullet"/>
      <w:lvlText w:val="•"/>
      <w:lvlJc w:val="left"/>
      <w:pPr>
        <w:ind w:left="8176" w:hanging="228"/>
      </w:pPr>
      <w:rPr>
        <w:rFonts w:hint="default"/>
      </w:rPr>
    </w:lvl>
  </w:abstractNum>
  <w:abstractNum w:abstractNumId="11" w15:restartNumberingAfterBreak="0">
    <w:nsid w:val="48616EA1"/>
    <w:multiLevelType w:val="hybridMultilevel"/>
    <w:tmpl w:val="FFFFFFFF"/>
    <w:lvl w:ilvl="0" w:tplc="7C068690">
      <w:start w:val="1"/>
      <w:numFmt w:val="lowerLetter"/>
      <w:lvlText w:val="%1)"/>
      <w:lvlJc w:val="left"/>
      <w:pPr>
        <w:ind w:left="929" w:hanging="226"/>
      </w:pPr>
      <w:rPr>
        <w:rFonts w:ascii="Times New Roman" w:eastAsia="Times New Roman" w:hAnsi="Times New Roman" w:cs="Times New Roman" w:hint="default"/>
        <w:color w:val="000008"/>
        <w:spacing w:val="-2"/>
        <w:w w:val="100"/>
        <w:sz w:val="22"/>
        <w:szCs w:val="22"/>
      </w:rPr>
    </w:lvl>
    <w:lvl w:ilvl="1" w:tplc="E648D780">
      <w:numFmt w:val="bullet"/>
      <w:lvlText w:val="•"/>
      <w:lvlJc w:val="left"/>
      <w:pPr>
        <w:ind w:left="1846" w:hanging="226"/>
      </w:pPr>
      <w:rPr>
        <w:rFonts w:hint="default"/>
      </w:rPr>
    </w:lvl>
    <w:lvl w:ilvl="2" w:tplc="F5F8DD64">
      <w:numFmt w:val="bullet"/>
      <w:lvlText w:val="•"/>
      <w:lvlJc w:val="left"/>
      <w:pPr>
        <w:ind w:left="2773" w:hanging="226"/>
      </w:pPr>
      <w:rPr>
        <w:rFonts w:hint="default"/>
      </w:rPr>
    </w:lvl>
    <w:lvl w:ilvl="3" w:tplc="DC6840BE">
      <w:numFmt w:val="bullet"/>
      <w:lvlText w:val="•"/>
      <w:lvlJc w:val="left"/>
      <w:pPr>
        <w:ind w:left="3699" w:hanging="226"/>
      </w:pPr>
      <w:rPr>
        <w:rFonts w:hint="default"/>
      </w:rPr>
    </w:lvl>
    <w:lvl w:ilvl="4" w:tplc="2902A71E">
      <w:numFmt w:val="bullet"/>
      <w:lvlText w:val="•"/>
      <w:lvlJc w:val="left"/>
      <w:pPr>
        <w:ind w:left="4626" w:hanging="226"/>
      </w:pPr>
      <w:rPr>
        <w:rFonts w:hint="default"/>
      </w:rPr>
    </w:lvl>
    <w:lvl w:ilvl="5" w:tplc="C2F02B8E">
      <w:numFmt w:val="bullet"/>
      <w:lvlText w:val="•"/>
      <w:lvlJc w:val="left"/>
      <w:pPr>
        <w:ind w:left="5553" w:hanging="226"/>
      </w:pPr>
      <w:rPr>
        <w:rFonts w:hint="default"/>
      </w:rPr>
    </w:lvl>
    <w:lvl w:ilvl="6" w:tplc="3A0C7290">
      <w:numFmt w:val="bullet"/>
      <w:lvlText w:val="•"/>
      <w:lvlJc w:val="left"/>
      <w:pPr>
        <w:ind w:left="6479" w:hanging="226"/>
      </w:pPr>
      <w:rPr>
        <w:rFonts w:hint="default"/>
      </w:rPr>
    </w:lvl>
    <w:lvl w:ilvl="7" w:tplc="6A8AABC8">
      <w:numFmt w:val="bullet"/>
      <w:lvlText w:val="•"/>
      <w:lvlJc w:val="left"/>
      <w:pPr>
        <w:ind w:left="7406" w:hanging="226"/>
      </w:pPr>
      <w:rPr>
        <w:rFonts w:hint="default"/>
      </w:rPr>
    </w:lvl>
    <w:lvl w:ilvl="8" w:tplc="C8B66A26">
      <w:numFmt w:val="bullet"/>
      <w:lvlText w:val="•"/>
      <w:lvlJc w:val="left"/>
      <w:pPr>
        <w:ind w:left="8332" w:hanging="226"/>
      </w:pPr>
      <w:rPr>
        <w:rFonts w:hint="default"/>
      </w:rPr>
    </w:lvl>
  </w:abstractNum>
  <w:abstractNum w:abstractNumId="12" w15:restartNumberingAfterBreak="0">
    <w:nsid w:val="50115F31"/>
    <w:multiLevelType w:val="hybridMultilevel"/>
    <w:tmpl w:val="FFFFFFFF"/>
    <w:lvl w:ilvl="0" w:tplc="DACC4CCE">
      <w:start w:val="36"/>
      <w:numFmt w:val="decimal"/>
      <w:lvlText w:val="%1."/>
      <w:lvlJc w:val="left"/>
      <w:pPr>
        <w:ind w:left="1098" w:hanging="332"/>
      </w:pPr>
      <w:rPr>
        <w:rFonts w:cs="Times New Roman" w:hint="default"/>
        <w:spacing w:val="-2"/>
        <w:w w:val="100"/>
      </w:rPr>
    </w:lvl>
    <w:lvl w:ilvl="1" w:tplc="ED0CA6F4">
      <w:start w:val="1"/>
      <w:numFmt w:val="upperRoman"/>
      <w:lvlText w:val="%2."/>
      <w:lvlJc w:val="left"/>
      <w:pPr>
        <w:ind w:left="2570" w:hanging="166"/>
      </w:pPr>
      <w:rPr>
        <w:rFonts w:ascii="Times New Roman" w:eastAsia="Times New Roman" w:hAnsi="Times New Roman" w:cs="Times New Roman" w:hint="default"/>
        <w:i w:val="0"/>
        <w:iCs w:val="0"/>
        <w:color w:val="000008"/>
        <w:spacing w:val="-1"/>
        <w:w w:val="100"/>
        <w:sz w:val="20"/>
        <w:szCs w:val="20"/>
      </w:rPr>
    </w:lvl>
    <w:lvl w:ilvl="2" w:tplc="3B48CD54">
      <w:numFmt w:val="bullet"/>
      <w:lvlText w:val="•"/>
      <w:lvlJc w:val="left"/>
      <w:pPr>
        <w:ind w:left="3425" w:hanging="166"/>
      </w:pPr>
      <w:rPr>
        <w:rFonts w:hint="default"/>
      </w:rPr>
    </w:lvl>
    <w:lvl w:ilvl="3" w:tplc="C7F8FF42">
      <w:numFmt w:val="bullet"/>
      <w:lvlText w:val="•"/>
      <w:lvlJc w:val="left"/>
      <w:pPr>
        <w:ind w:left="4270" w:hanging="166"/>
      </w:pPr>
      <w:rPr>
        <w:rFonts w:hint="default"/>
      </w:rPr>
    </w:lvl>
    <w:lvl w:ilvl="4" w:tplc="428EB32E">
      <w:numFmt w:val="bullet"/>
      <w:lvlText w:val="•"/>
      <w:lvlJc w:val="left"/>
      <w:pPr>
        <w:ind w:left="5115" w:hanging="166"/>
      </w:pPr>
      <w:rPr>
        <w:rFonts w:hint="default"/>
      </w:rPr>
    </w:lvl>
    <w:lvl w:ilvl="5" w:tplc="9FFE4848">
      <w:numFmt w:val="bullet"/>
      <w:lvlText w:val="•"/>
      <w:lvlJc w:val="left"/>
      <w:pPr>
        <w:ind w:left="5960" w:hanging="166"/>
      </w:pPr>
      <w:rPr>
        <w:rFonts w:hint="default"/>
      </w:rPr>
    </w:lvl>
    <w:lvl w:ilvl="6" w:tplc="6382E6E6">
      <w:numFmt w:val="bullet"/>
      <w:lvlText w:val="•"/>
      <w:lvlJc w:val="left"/>
      <w:pPr>
        <w:ind w:left="6805" w:hanging="166"/>
      </w:pPr>
      <w:rPr>
        <w:rFonts w:hint="default"/>
      </w:rPr>
    </w:lvl>
    <w:lvl w:ilvl="7" w:tplc="927AE1A8">
      <w:numFmt w:val="bullet"/>
      <w:lvlText w:val="•"/>
      <w:lvlJc w:val="left"/>
      <w:pPr>
        <w:ind w:left="7650" w:hanging="166"/>
      </w:pPr>
      <w:rPr>
        <w:rFonts w:hint="default"/>
      </w:rPr>
    </w:lvl>
    <w:lvl w:ilvl="8" w:tplc="7FA66AF0">
      <w:numFmt w:val="bullet"/>
      <w:lvlText w:val="•"/>
      <w:lvlJc w:val="left"/>
      <w:pPr>
        <w:ind w:left="8495" w:hanging="166"/>
      </w:pPr>
      <w:rPr>
        <w:rFonts w:hint="default"/>
      </w:rPr>
    </w:lvl>
  </w:abstractNum>
  <w:abstractNum w:abstractNumId="13" w15:restartNumberingAfterBreak="0">
    <w:nsid w:val="596C4502"/>
    <w:multiLevelType w:val="hybridMultilevel"/>
    <w:tmpl w:val="D2B4D4DA"/>
    <w:lvl w:ilvl="0" w:tplc="1B0E44C0">
      <w:start w:val="12"/>
      <w:numFmt w:val="decimal"/>
      <w:lvlText w:val="%1."/>
      <w:lvlJc w:val="left"/>
      <w:pPr>
        <w:ind w:left="496" w:hanging="360"/>
      </w:pPr>
      <w:rPr>
        <w:rFonts w:hint="default"/>
      </w:rPr>
    </w:lvl>
    <w:lvl w:ilvl="1" w:tplc="04160019" w:tentative="1">
      <w:start w:val="1"/>
      <w:numFmt w:val="lowerLetter"/>
      <w:lvlText w:val="%2."/>
      <w:lvlJc w:val="left"/>
      <w:pPr>
        <w:ind w:left="1216" w:hanging="360"/>
      </w:pPr>
    </w:lvl>
    <w:lvl w:ilvl="2" w:tplc="0416001B" w:tentative="1">
      <w:start w:val="1"/>
      <w:numFmt w:val="lowerRoman"/>
      <w:lvlText w:val="%3."/>
      <w:lvlJc w:val="right"/>
      <w:pPr>
        <w:ind w:left="1936" w:hanging="180"/>
      </w:pPr>
    </w:lvl>
    <w:lvl w:ilvl="3" w:tplc="0416000F" w:tentative="1">
      <w:start w:val="1"/>
      <w:numFmt w:val="decimal"/>
      <w:lvlText w:val="%4."/>
      <w:lvlJc w:val="left"/>
      <w:pPr>
        <w:ind w:left="2656" w:hanging="360"/>
      </w:pPr>
    </w:lvl>
    <w:lvl w:ilvl="4" w:tplc="04160019" w:tentative="1">
      <w:start w:val="1"/>
      <w:numFmt w:val="lowerLetter"/>
      <w:lvlText w:val="%5."/>
      <w:lvlJc w:val="left"/>
      <w:pPr>
        <w:ind w:left="3376" w:hanging="360"/>
      </w:pPr>
    </w:lvl>
    <w:lvl w:ilvl="5" w:tplc="0416001B" w:tentative="1">
      <w:start w:val="1"/>
      <w:numFmt w:val="lowerRoman"/>
      <w:lvlText w:val="%6."/>
      <w:lvlJc w:val="right"/>
      <w:pPr>
        <w:ind w:left="4096" w:hanging="180"/>
      </w:pPr>
    </w:lvl>
    <w:lvl w:ilvl="6" w:tplc="0416000F" w:tentative="1">
      <w:start w:val="1"/>
      <w:numFmt w:val="decimal"/>
      <w:lvlText w:val="%7."/>
      <w:lvlJc w:val="left"/>
      <w:pPr>
        <w:ind w:left="4816" w:hanging="360"/>
      </w:pPr>
    </w:lvl>
    <w:lvl w:ilvl="7" w:tplc="04160019" w:tentative="1">
      <w:start w:val="1"/>
      <w:numFmt w:val="lowerLetter"/>
      <w:lvlText w:val="%8."/>
      <w:lvlJc w:val="left"/>
      <w:pPr>
        <w:ind w:left="5536" w:hanging="360"/>
      </w:pPr>
    </w:lvl>
    <w:lvl w:ilvl="8" w:tplc="0416001B" w:tentative="1">
      <w:start w:val="1"/>
      <w:numFmt w:val="lowerRoman"/>
      <w:lvlText w:val="%9."/>
      <w:lvlJc w:val="right"/>
      <w:pPr>
        <w:ind w:left="6256" w:hanging="180"/>
      </w:pPr>
    </w:lvl>
  </w:abstractNum>
  <w:abstractNum w:abstractNumId="14" w15:restartNumberingAfterBreak="0">
    <w:nsid w:val="5FF4655D"/>
    <w:multiLevelType w:val="hybridMultilevel"/>
    <w:tmpl w:val="FFFFFFFF"/>
    <w:lvl w:ilvl="0" w:tplc="9042CC9E">
      <w:start w:val="30"/>
      <w:numFmt w:val="decimal"/>
      <w:lvlText w:val="%1."/>
      <w:lvlJc w:val="left"/>
      <w:pPr>
        <w:ind w:left="463" w:hanging="328"/>
      </w:pPr>
      <w:rPr>
        <w:rFonts w:ascii="Times New Roman" w:eastAsia="Times New Roman" w:hAnsi="Times New Roman" w:cs="Times New Roman" w:hint="default"/>
        <w:color w:val="000008"/>
        <w:spacing w:val="-2"/>
        <w:w w:val="100"/>
        <w:sz w:val="22"/>
        <w:szCs w:val="22"/>
      </w:rPr>
    </w:lvl>
    <w:lvl w:ilvl="1" w:tplc="6C3814D4">
      <w:start w:val="1"/>
      <w:numFmt w:val="lowerLetter"/>
      <w:lvlText w:val="%2)"/>
      <w:lvlJc w:val="left"/>
      <w:pPr>
        <w:ind w:left="1098" w:hanging="230"/>
      </w:pPr>
      <w:rPr>
        <w:rFonts w:ascii="Times New Roman" w:eastAsia="Times New Roman" w:hAnsi="Times New Roman" w:cs="Times New Roman" w:hint="default"/>
        <w:color w:val="000008"/>
        <w:spacing w:val="-2"/>
        <w:w w:val="100"/>
        <w:sz w:val="22"/>
        <w:szCs w:val="22"/>
      </w:rPr>
    </w:lvl>
    <w:lvl w:ilvl="2" w:tplc="8C7E4DFC">
      <w:numFmt w:val="bullet"/>
      <w:lvlText w:val="•"/>
      <w:lvlJc w:val="left"/>
      <w:pPr>
        <w:ind w:left="2109" w:hanging="230"/>
      </w:pPr>
      <w:rPr>
        <w:rFonts w:hint="default"/>
      </w:rPr>
    </w:lvl>
    <w:lvl w:ilvl="3" w:tplc="322E78E0">
      <w:numFmt w:val="bullet"/>
      <w:lvlText w:val="•"/>
      <w:lvlJc w:val="left"/>
      <w:pPr>
        <w:ind w:left="3119" w:hanging="230"/>
      </w:pPr>
      <w:rPr>
        <w:rFonts w:hint="default"/>
      </w:rPr>
    </w:lvl>
    <w:lvl w:ilvl="4" w:tplc="A4583F90">
      <w:numFmt w:val="bullet"/>
      <w:lvlText w:val="•"/>
      <w:lvlJc w:val="left"/>
      <w:pPr>
        <w:ind w:left="4128" w:hanging="230"/>
      </w:pPr>
      <w:rPr>
        <w:rFonts w:hint="default"/>
      </w:rPr>
    </w:lvl>
    <w:lvl w:ilvl="5" w:tplc="CC2ADC16">
      <w:numFmt w:val="bullet"/>
      <w:lvlText w:val="•"/>
      <w:lvlJc w:val="left"/>
      <w:pPr>
        <w:ind w:left="5138" w:hanging="230"/>
      </w:pPr>
      <w:rPr>
        <w:rFonts w:hint="default"/>
      </w:rPr>
    </w:lvl>
    <w:lvl w:ilvl="6" w:tplc="DC1CC714">
      <w:numFmt w:val="bullet"/>
      <w:lvlText w:val="•"/>
      <w:lvlJc w:val="left"/>
      <w:pPr>
        <w:ind w:left="6147" w:hanging="230"/>
      </w:pPr>
      <w:rPr>
        <w:rFonts w:hint="default"/>
      </w:rPr>
    </w:lvl>
    <w:lvl w:ilvl="7" w:tplc="D206C818">
      <w:numFmt w:val="bullet"/>
      <w:lvlText w:val="•"/>
      <w:lvlJc w:val="left"/>
      <w:pPr>
        <w:ind w:left="7157" w:hanging="230"/>
      </w:pPr>
      <w:rPr>
        <w:rFonts w:hint="default"/>
      </w:rPr>
    </w:lvl>
    <w:lvl w:ilvl="8" w:tplc="B4EAEE96">
      <w:numFmt w:val="bullet"/>
      <w:lvlText w:val="•"/>
      <w:lvlJc w:val="left"/>
      <w:pPr>
        <w:ind w:left="8166" w:hanging="230"/>
      </w:pPr>
      <w:rPr>
        <w:rFonts w:hint="default"/>
      </w:rPr>
    </w:lvl>
  </w:abstractNum>
  <w:abstractNum w:abstractNumId="15" w15:restartNumberingAfterBreak="0">
    <w:nsid w:val="61F12112"/>
    <w:multiLevelType w:val="hybridMultilevel"/>
    <w:tmpl w:val="FFFFFFFF"/>
    <w:lvl w:ilvl="0" w:tplc="D1A43A36">
      <w:start w:val="1"/>
      <w:numFmt w:val="upperRoman"/>
      <w:lvlText w:val="%1."/>
      <w:lvlJc w:val="left"/>
      <w:pPr>
        <w:ind w:left="329" w:hanging="196"/>
      </w:pPr>
      <w:rPr>
        <w:rFonts w:cs="Times New Roman" w:hint="default"/>
        <w:b/>
        <w:bCs/>
        <w:spacing w:val="-2"/>
        <w:w w:val="100"/>
      </w:rPr>
    </w:lvl>
    <w:lvl w:ilvl="1" w:tplc="7A20A340">
      <w:start w:val="1"/>
      <w:numFmt w:val="decimal"/>
      <w:lvlText w:val="%2."/>
      <w:lvlJc w:val="left"/>
      <w:pPr>
        <w:ind w:left="136" w:hanging="220"/>
      </w:pPr>
      <w:rPr>
        <w:rFonts w:ascii="Times New Roman" w:eastAsia="Times New Roman" w:hAnsi="Times New Roman" w:cs="Times New Roman" w:hint="default"/>
        <w:color w:val="000008"/>
        <w:spacing w:val="-2"/>
        <w:w w:val="100"/>
        <w:sz w:val="22"/>
        <w:szCs w:val="22"/>
      </w:rPr>
    </w:lvl>
    <w:lvl w:ilvl="2" w:tplc="4DFAD9B8">
      <w:numFmt w:val="bullet"/>
      <w:lvlText w:val="•"/>
      <w:lvlJc w:val="left"/>
      <w:pPr>
        <w:ind w:left="1416" w:hanging="220"/>
      </w:pPr>
      <w:rPr>
        <w:rFonts w:hint="default"/>
      </w:rPr>
    </w:lvl>
    <w:lvl w:ilvl="3" w:tplc="0AB62CF6">
      <w:numFmt w:val="bullet"/>
      <w:lvlText w:val="•"/>
      <w:lvlJc w:val="left"/>
      <w:pPr>
        <w:ind w:left="2512" w:hanging="220"/>
      </w:pPr>
      <w:rPr>
        <w:rFonts w:hint="default"/>
      </w:rPr>
    </w:lvl>
    <w:lvl w:ilvl="4" w:tplc="33E2DBAE">
      <w:numFmt w:val="bullet"/>
      <w:lvlText w:val="•"/>
      <w:lvlJc w:val="left"/>
      <w:pPr>
        <w:ind w:left="3608" w:hanging="220"/>
      </w:pPr>
      <w:rPr>
        <w:rFonts w:hint="default"/>
      </w:rPr>
    </w:lvl>
    <w:lvl w:ilvl="5" w:tplc="1F24E828">
      <w:numFmt w:val="bullet"/>
      <w:lvlText w:val="•"/>
      <w:lvlJc w:val="left"/>
      <w:pPr>
        <w:ind w:left="4704" w:hanging="220"/>
      </w:pPr>
      <w:rPr>
        <w:rFonts w:hint="default"/>
      </w:rPr>
    </w:lvl>
    <w:lvl w:ilvl="6" w:tplc="0D9C89BA">
      <w:numFmt w:val="bullet"/>
      <w:lvlText w:val="•"/>
      <w:lvlJc w:val="left"/>
      <w:pPr>
        <w:ind w:left="5801" w:hanging="220"/>
      </w:pPr>
      <w:rPr>
        <w:rFonts w:hint="default"/>
      </w:rPr>
    </w:lvl>
    <w:lvl w:ilvl="7" w:tplc="321A55DE">
      <w:numFmt w:val="bullet"/>
      <w:lvlText w:val="•"/>
      <w:lvlJc w:val="left"/>
      <w:pPr>
        <w:ind w:left="6897" w:hanging="220"/>
      </w:pPr>
      <w:rPr>
        <w:rFonts w:hint="default"/>
      </w:rPr>
    </w:lvl>
    <w:lvl w:ilvl="8" w:tplc="BC2EE0BC">
      <w:numFmt w:val="bullet"/>
      <w:lvlText w:val="•"/>
      <w:lvlJc w:val="left"/>
      <w:pPr>
        <w:ind w:left="7993" w:hanging="220"/>
      </w:pPr>
      <w:rPr>
        <w:rFonts w:hint="default"/>
      </w:rPr>
    </w:lvl>
  </w:abstractNum>
  <w:abstractNum w:abstractNumId="16" w15:restartNumberingAfterBreak="0">
    <w:nsid w:val="6C553D8F"/>
    <w:multiLevelType w:val="hybridMultilevel"/>
    <w:tmpl w:val="FFFFFFFF"/>
    <w:lvl w:ilvl="0" w:tplc="78607F7E">
      <w:start w:val="5"/>
      <w:numFmt w:val="decimal"/>
      <w:lvlText w:val="%1."/>
      <w:lvlJc w:val="left"/>
      <w:pPr>
        <w:ind w:left="136" w:hanging="238"/>
      </w:pPr>
      <w:rPr>
        <w:rFonts w:cs="Times New Roman" w:hint="default"/>
        <w:spacing w:val="-2"/>
        <w:w w:val="100"/>
      </w:rPr>
    </w:lvl>
    <w:lvl w:ilvl="1" w:tplc="ADB6D3EA">
      <w:start w:val="1"/>
      <w:numFmt w:val="lowerLetter"/>
      <w:lvlText w:val="%2)"/>
      <w:lvlJc w:val="left"/>
      <w:pPr>
        <w:ind w:left="1608" w:hanging="236"/>
      </w:pPr>
      <w:rPr>
        <w:rFonts w:cs="Times New Roman" w:hint="default"/>
        <w:spacing w:val="-2"/>
        <w:w w:val="100"/>
      </w:rPr>
    </w:lvl>
    <w:lvl w:ilvl="2" w:tplc="564278FA">
      <w:numFmt w:val="bullet"/>
      <w:lvlText w:val="•"/>
      <w:lvlJc w:val="left"/>
      <w:pPr>
        <w:ind w:left="1600" w:hanging="236"/>
      </w:pPr>
      <w:rPr>
        <w:rFonts w:hint="default"/>
      </w:rPr>
    </w:lvl>
    <w:lvl w:ilvl="3" w:tplc="AEB86D88">
      <w:numFmt w:val="bullet"/>
      <w:lvlText w:val="•"/>
      <w:lvlJc w:val="left"/>
      <w:pPr>
        <w:ind w:left="2673" w:hanging="236"/>
      </w:pPr>
      <w:rPr>
        <w:rFonts w:hint="default"/>
      </w:rPr>
    </w:lvl>
    <w:lvl w:ilvl="4" w:tplc="8C4CD27A">
      <w:numFmt w:val="bullet"/>
      <w:lvlText w:val="•"/>
      <w:lvlJc w:val="left"/>
      <w:pPr>
        <w:ind w:left="3746" w:hanging="236"/>
      </w:pPr>
      <w:rPr>
        <w:rFonts w:hint="default"/>
      </w:rPr>
    </w:lvl>
    <w:lvl w:ilvl="5" w:tplc="19842208">
      <w:numFmt w:val="bullet"/>
      <w:lvlText w:val="•"/>
      <w:lvlJc w:val="left"/>
      <w:pPr>
        <w:ind w:left="4819" w:hanging="236"/>
      </w:pPr>
      <w:rPr>
        <w:rFonts w:hint="default"/>
      </w:rPr>
    </w:lvl>
    <w:lvl w:ilvl="6" w:tplc="E51AD1DC">
      <w:numFmt w:val="bullet"/>
      <w:lvlText w:val="•"/>
      <w:lvlJc w:val="left"/>
      <w:pPr>
        <w:ind w:left="5893" w:hanging="236"/>
      </w:pPr>
      <w:rPr>
        <w:rFonts w:hint="default"/>
      </w:rPr>
    </w:lvl>
    <w:lvl w:ilvl="7" w:tplc="70F843A0">
      <w:numFmt w:val="bullet"/>
      <w:lvlText w:val="•"/>
      <w:lvlJc w:val="left"/>
      <w:pPr>
        <w:ind w:left="6966" w:hanging="236"/>
      </w:pPr>
      <w:rPr>
        <w:rFonts w:hint="default"/>
      </w:rPr>
    </w:lvl>
    <w:lvl w:ilvl="8" w:tplc="9CD05C4C">
      <w:numFmt w:val="bullet"/>
      <w:lvlText w:val="•"/>
      <w:lvlJc w:val="left"/>
      <w:pPr>
        <w:ind w:left="8039" w:hanging="236"/>
      </w:pPr>
      <w:rPr>
        <w:rFonts w:hint="default"/>
      </w:rPr>
    </w:lvl>
  </w:abstractNum>
  <w:abstractNum w:abstractNumId="17" w15:restartNumberingAfterBreak="0">
    <w:nsid w:val="6E631D96"/>
    <w:multiLevelType w:val="hybridMultilevel"/>
    <w:tmpl w:val="650CEE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0B80EC5"/>
    <w:multiLevelType w:val="hybridMultilevel"/>
    <w:tmpl w:val="FFFFFFFF"/>
    <w:lvl w:ilvl="0" w:tplc="66D80C7A">
      <w:start w:val="1"/>
      <w:numFmt w:val="lowerLetter"/>
      <w:lvlText w:val="%1)"/>
      <w:lvlJc w:val="left"/>
      <w:pPr>
        <w:ind w:left="361" w:hanging="226"/>
      </w:pPr>
      <w:rPr>
        <w:rFonts w:cs="Times New Roman" w:hint="default"/>
        <w:spacing w:val="-2"/>
        <w:w w:val="100"/>
      </w:rPr>
    </w:lvl>
    <w:lvl w:ilvl="1" w:tplc="FAA05276">
      <w:numFmt w:val="bullet"/>
      <w:lvlText w:val="•"/>
      <w:lvlJc w:val="left"/>
      <w:pPr>
        <w:ind w:left="1342" w:hanging="226"/>
      </w:pPr>
      <w:rPr>
        <w:rFonts w:hint="default"/>
      </w:rPr>
    </w:lvl>
    <w:lvl w:ilvl="2" w:tplc="DF5086FE">
      <w:numFmt w:val="bullet"/>
      <w:lvlText w:val="•"/>
      <w:lvlJc w:val="left"/>
      <w:pPr>
        <w:ind w:left="2325" w:hanging="226"/>
      </w:pPr>
      <w:rPr>
        <w:rFonts w:hint="default"/>
      </w:rPr>
    </w:lvl>
    <w:lvl w:ilvl="3" w:tplc="5AD4E96C">
      <w:numFmt w:val="bullet"/>
      <w:lvlText w:val="•"/>
      <w:lvlJc w:val="left"/>
      <w:pPr>
        <w:ind w:left="3307" w:hanging="226"/>
      </w:pPr>
      <w:rPr>
        <w:rFonts w:hint="default"/>
      </w:rPr>
    </w:lvl>
    <w:lvl w:ilvl="4" w:tplc="5B2ADA22">
      <w:numFmt w:val="bullet"/>
      <w:lvlText w:val="•"/>
      <w:lvlJc w:val="left"/>
      <w:pPr>
        <w:ind w:left="4290" w:hanging="226"/>
      </w:pPr>
      <w:rPr>
        <w:rFonts w:hint="default"/>
      </w:rPr>
    </w:lvl>
    <w:lvl w:ilvl="5" w:tplc="D1761C22">
      <w:numFmt w:val="bullet"/>
      <w:lvlText w:val="•"/>
      <w:lvlJc w:val="left"/>
      <w:pPr>
        <w:ind w:left="5273" w:hanging="226"/>
      </w:pPr>
      <w:rPr>
        <w:rFonts w:hint="default"/>
      </w:rPr>
    </w:lvl>
    <w:lvl w:ilvl="6" w:tplc="9ED034B4">
      <w:numFmt w:val="bullet"/>
      <w:lvlText w:val="•"/>
      <w:lvlJc w:val="left"/>
      <w:pPr>
        <w:ind w:left="6255" w:hanging="226"/>
      </w:pPr>
      <w:rPr>
        <w:rFonts w:hint="default"/>
      </w:rPr>
    </w:lvl>
    <w:lvl w:ilvl="7" w:tplc="3A10C348">
      <w:numFmt w:val="bullet"/>
      <w:lvlText w:val="•"/>
      <w:lvlJc w:val="left"/>
      <w:pPr>
        <w:ind w:left="7238" w:hanging="226"/>
      </w:pPr>
      <w:rPr>
        <w:rFonts w:hint="default"/>
      </w:rPr>
    </w:lvl>
    <w:lvl w:ilvl="8" w:tplc="1232732E">
      <w:numFmt w:val="bullet"/>
      <w:lvlText w:val="•"/>
      <w:lvlJc w:val="left"/>
      <w:pPr>
        <w:ind w:left="8220" w:hanging="226"/>
      </w:pPr>
      <w:rPr>
        <w:rFonts w:hint="default"/>
      </w:rPr>
    </w:lvl>
  </w:abstractNum>
  <w:abstractNum w:abstractNumId="19" w15:restartNumberingAfterBreak="0">
    <w:nsid w:val="72FB5D3D"/>
    <w:multiLevelType w:val="hybridMultilevel"/>
    <w:tmpl w:val="FFFFFFFF"/>
    <w:lvl w:ilvl="0" w:tplc="3FCE17DC">
      <w:start w:val="1"/>
      <w:numFmt w:val="upperRoman"/>
      <w:lvlText w:val="%1."/>
      <w:lvlJc w:val="left"/>
      <w:pPr>
        <w:ind w:left="271" w:hanging="136"/>
      </w:pPr>
      <w:rPr>
        <w:rFonts w:ascii="Calibri" w:eastAsia="Times New Roman" w:hAnsi="Calibri" w:cs="Calibri" w:hint="default"/>
        <w:b/>
        <w:bCs/>
        <w:color w:val="000008"/>
        <w:spacing w:val="-1"/>
        <w:w w:val="100"/>
        <w:sz w:val="18"/>
        <w:szCs w:val="18"/>
        <w:u w:val="single" w:color="000008"/>
      </w:rPr>
    </w:lvl>
    <w:lvl w:ilvl="1" w:tplc="99E0918C">
      <w:numFmt w:val="bullet"/>
      <w:lvlText w:val="•"/>
      <w:lvlJc w:val="left"/>
      <w:pPr>
        <w:ind w:left="1270" w:hanging="136"/>
      </w:pPr>
      <w:rPr>
        <w:rFonts w:hint="default"/>
      </w:rPr>
    </w:lvl>
    <w:lvl w:ilvl="2" w:tplc="4CF84D16">
      <w:numFmt w:val="bullet"/>
      <w:lvlText w:val="•"/>
      <w:lvlJc w:val="left"/>
      <w:pPr>
        <w:ind w:left="2261" w:hanging="136"/>
      </w:pPr>
      <w:rPr>
        <w:rFonts w:hint="default"/>
      </w:rPr>
    </w:lvl>
    <w:lvl w:ilvl="3" w:tplc="BE44E180">
      <w:numFmt w:val="bullet"/>
      <w:lvlText w:val="•"/>
      <w:lvlJc w:val="left"/>
      <w:pPr>
        <w:ind w:left="3251" w:hanging="136"/>
      </w:pPr>
      <w:rPr>
        <w:rFonts w:hint="default"/>
      </w:rPr>
    </w:lvl>
    <w:lvl w:ilvl="4" w:tplc="8B76BD4A">
      <w:numFmt w:val="bullet"/>
      <w:lvlText w:val="•"/>
      <w:lvlJc w:val="left"/>
      <w:pPr>
        <w:ind w:left="4242" w:hanging="136"/>
      </w:pPr>
      <w:rPr>
        <w:rFonts w:hint="default"/>
      </w:rPr>
    </w:lvl>
    <w:lvl w:ilvl="5" w:tplc="720CCDB2">
      <w:numFmt w:val="bullet"/>
      <w:lvlText w:val="•"/>
      <w:lvlJc w:val="left"/>
      <w:pPr>
        <w:ind w:left="5233" w:hanging="136"/>
      </w:pPr>
      <w:rPr>
        <w:rFonts w:hint="default"/>
      </w:rPr>
    </w:lvl>
    <w:lvl w:ilvl="6" w:tplc="A816BC96">
      <w:numFmt w:val="bullet"/>
      <w:lvlText w:val="•"/>
      <w:lvlJc w:val="left"/>
      <w:pPr>
        <w:ind w:left="6223" w:hanging="136"/>
      </w:pPr>
      <w:rPr>
        <w:rFonts w:hint="default"/>
      </w:rPr>
    </w:lvl>
    <w:lvl w:ilvl="7" w:tplc="6472BFA6">
      <w:numFmt w:val="bullet"/>
      <w:lvlText w:val="•"/>
      <w:lvlJc w:val="left"/>
      <w:pPr>
        <w:ind w:left="7214" w:hanging="136"/>
      </w:pPr>
      <w:rPr>
        <w:rFonts w:hint="default"/>
      </w:rPr>
    </w:lvl>
    <w:lvl w:ilvl="8" w:tplc="CE7E6EC2">
      <w:numFmt w:val="bullet"/>
      <w:lvlText w:val="•"/>
      <w:lvlJc w:val="left"/>
      <w:pPr>
        <w:ind w:left="8204" w:hanging="136"/>
      </w:pPr>
      <w:rPr>
        <w:rFonts w:hint="default"/>
      </w:rPr>
    </w:lvl>
  </w:abstractNum>
  <w:abstractNum w:abstractNumId="20" w15:restartNumberingAfterBreak="0">
    <w:nsid w:val="767124FC"/>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1" w15:restartNumberingAfterBreak="0">
    <w:nsid w:val="76E46D6C"/>
    <w:multiLevelType w:val="hybridMultilevel"/>
    <w:tmpl w:val="8FFAD118"/>
    <w:lvl w:ilvl="0" w:tplc="CAAA8B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7555624"/>
    <w:multiLevelType w:val="multilevel"/>
    <w:tmpl w:val="249842C2"/>
    <w:styleLink w:val="Listaatual1"/>
    <w:lvl w:ilvl="0">
      <w:start w:val="12"/>
      <w:numFmt w:val="decimal"/>
      <w:lvlText w:val="%1."/>
      <w:lvlJc w:val="left"/>
      <w:pPr>
        <w:ind w:left="496" w:hanging="360"/>
      </w:pPr>
      <w:rPr>
        <w:rFonts w:hint="default"/>
      </w:rPr>
    </w:lvl>
    <w:lvl w:ilvl="1">
      <w:start w:val="1"/>
      <w:numFmt w:val="lowerLetter"/>
      <w:lvlText w:val="%2."/>
      <w:lvlJc w:val="left"/>
      <w:pPr>
        <w:ind w:left="1216" w:hanging="360"/>
      </w:pPr>
    </w:lvl>
    <w:lvl w:ilvl="2">
      <w:start w:val="1"/>
      <w:numFmt w:val="lowerRoman"/>
      <w:lvlText w:val="%3."/>
      <w:lvlJc w:val="right"/>
      <w:pPr>
        <w:ind w:left="1936" w:hanging="180"/>
      </w:pPr>
    </w:lvl>
    <w:lvl w:ilvl="3">
      <w:start w:val="1"/>
      <w:numFmt w:val="decimal"/>
      <w:lvlText w:val="%4."/>
      <w:lvlJc w:val="left"/>
      <w:pPr>
        <w:ind w:left="2656" w:hanging="360"/>
      </w:pPr>
    </w:lvl>
    <w:lvl w:ilvl="4">
      <w:start w:val="1"/>
      <w:numFmt w:val="lowerLetter"/>
      <w:lvlText w:val="%5."/>
      <w:lvlJc w:val="left"/>
      <w:pPr>
        <w:ind w:left="3376" w:hanging="360"/>
      </w:pPr>
    </w:lvl>
    <w:lvl w:ilvl="5">
      <w:start w:val="1"/>
      <w:numFmt w:val="lowerRoman"/>
      <w:lvlText w:val="%6."/>
      <w:lvlJc w:val="right"/>
      <w:pPr>
        <w:ind w:left="4096" w:hanging="180"/>
      </w:pPr>
    </w:lvl>
    <w:lvl w:ilvl="6">
      <w:start w:val="1"/>
      <w:numFmt w:val="decimal"/>
      <w:lvlText w:val="%7."/>
      <w:lvlJc w:val="left"/>
      <w:pPr>
        <w:ind w:left="4816" w:hanging="360"/>
      </w:pPr>
    </w:lvl>
    <w:lvl w:ilvl="7">
      <w:start w:val="1"/>
      <w:numFmt w:val="lowerLetter"/>
      <w:lvlText w:val="%8."/>
      <w:lvlJc w:val="left"/>
      <w:pPr>
        <w:ind w:left="5536" w:hanging="360"/>
      </w:pPr>
    </w:lvl>
    <w:lvl w:ilvl="8">
      <w:start w:val="1"/>
      <w:numFmt w:val="lowerRoman"/>
      <w:lvlText w:val="%9."/>
      <w:lvlJc w:val="right"/>
      <w:pPr>
        <w:ind w:left="6256" w:hanging="180"/>
      </w:pPr>
    </w:lvl>
  </w:abstractNum>
  <w:abstractNum w:abstractNumId="23" w15:restartNumberingAfterBreak="0">
    <w:nsid w:val="7C6578A9"/>
    <w:multiLevelType w:val="hybridMultilevel"/>
    <w:tmpl w:val="FFFFFFFF"/>
    <w:lvl w:ilvl="0" w:tplc="9D101C0C">
      <w:start w:val="1"/>
      <w:numFmt w:val="lowerLetter"/>
      <w:lvlText w:val="%1)"/>
      <w:lvlJc w:val="left"/>
      <w:pPr>
        <w:ind w:left="319" w:hanging="184"/>
      </w:pPr>
      <w:rPr>
        <w:rFonts w:ascii="Times New Roman" w:eastAsia="Times New Roman" w:hAnsi="Times New Roman" w:cs="Times New Roman" w:hint="default"/>
        <w:spacing w:val="-1"/>
        <w:w w:val="100"/>
        <w:sz w:val="18"/>
        <w:szCs w:val="18"/>
      </w:rPr>
    </w:lvl>
    <w:lvl w:ilvl="1" w:tplc="767E58D2">
      <w:numFmt w:val="bullet"/>
      <w:lvlText w:val="•"/>
      <w:lvlJc w:val="left"/>
      <w:pPr>
        <w:ind w:left="1306" w:hanging="184"/>
      </w:pPr>
      <w:rPr>
        <w:rFonts w:hint="default"/>
      </w:rPr>
    </w:lvl>
    <w:lvl w:ilvl="2" w:tplc="0CD2238C">
      <w:numFmt w:val="bullet"/>
      <w:lvlText w:val="•"/>
      <w:lvlJc w:val="left"/>
      <w:pPr>
        <w:ind w:left="2293" w:hanging="184"/>
      </w:pPr>
      <w:rPr>
        <w:rFonts w:hint="default"/>
      </w:rPr>
    </w:lvl>
    <w:lvl w:ilvl="3" w:tplc="2CCC0624">
      <w:numFmt w:val="bullet"/>
      <w:lvlText w:val="•"/>
      <w:lvlJc w:val="left"/>
      <w:pPr>
        <w:ind w:left="3279" w:hanging="184"/>
      </w:pPr>
      <w:rPr>
        <w:rFonts w:hint="default"/>
      </w:rPr>
    </w:lvl>
    <w:lvl w:ilvl="4" w:tplc="F04C2E14">
      <w:numFmt w:val="bullet"/>
      <w:lvlText w:val="•"/>
      <w:lvlJc w:val="left"/>
      <w:pPr>
        <w:ind w:left="4266" w:hanging="184"/>
      </w:pPr>
      <w:rPr>
        <w:rFonts w:hint="default"/>
      </w:rPr>
    </w:lvl>
    <w:lvl w:ilvl="5" w:tplc="453C83BE">
      <w:numFmt w:val="bullet"/>
      <w:lvlText w:val="•"/>
      <w:lvlJc w:val="left"/>
      <w:pPr>
        <w:ind w:left="5253" w:hanging="184"/>
      </w:pPr>
      <w:rPr>
        <w:rFonts w:hint="default"/>
      </w:rPr>
    </w:lvl>
    <w:lvl w:ilvl="6" w:tplc="ABC417A8">
      <w:numFmt w:val="bullet"/>
      <w:lvlText w:val="•"/>
      <w:lvlJc w:val="left"/>
      <w:pPr>
        <w:ind w:left="6239" w:hanging="184"/>
      </w:pPr>
      <w:rPr>
        <w:rFonts w:hint="default"/>
      </w:rPr>
    </w:lvl>
    <w:lvl w:ilvl="7" w:tplc="CBD8C290">
      <w:numFmt w:val="bullet"/>
      <w:lvlText w:val="•"/>
      <w:lvlJc w:val="left"/>
      <w:pPr>
        <w:ind w:left="7226" w:hanging="184"/>
      </w:pPr>
      <w:rPr>
        <w:rFonts w:hint="default"/>
      </w:rPr>
    </w:lvl>
    <w:lvl w:ilvl="8" w:tplc="CA3636EE">
      <w:numFmt w:val="bullet"/>
      <w:lvlText w:val="•"/>
      <w:lvlJc w:val="left"/>
      <w:pPr>
        <w:ind w:left="8212" w:hanging="184"/>
      </w:pPr>
      <w:rPr>
        <w:rFonts w:hint="default"/>
      </w:rPr>
    </w:lvl>
  </w:abstractNum>
  <w:abstractNum w:abstractNumId="24" w15:restartNumberingAfterBreak="0">
    <w:nsid w:val="7DBD7DA1"/>
    <w:multiLevelType w:val="hybridMultilevel"/>
    <w:tmpl w:val="3F78329E"/>
    <w:lvl w:ilvl="0" w:tplc="B448A43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F4A1E53"/>
    <w:multiLevelType w:val="hybridMultilevel"/>
    <w:tmpl w:val="2C507816"/>
    <w:lvl w:ilvl="0" w:tplc="ADB6D3EA">
      <w:start w:val="1"/>
      <w:numFmt w:val="lowerLetter"/>
      <w:lvlText w:val="%1)"/>
      <w:lvlJc w:val="left"/>
      <w:pPr>
        <w:ind w:left="1608" w:hanging="236"/>
      </w:pPr>
      <w:rPr>
        <w:rFonts w:cs="Times New Roman" w:hint="default"/>
        <w:spacing w:val="-2"/>
        <w:w w:val="1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00808574">
    <w:abstractNumId w:val="21"/>
  </w:num>
  <w:num w:numId="2" w16cid:durableId="1520392606">
    <w:abstractNumId w:val="24"/>
  </w:num>
  <w:num w:numId="3" w16cid:durableId="519006912">
    <w:abstractNumId w:val="5"/>
  </w:num>
  <w:num w:numId="4" w16cid:durableId="1810592930">
    <w:abstractNumId w:val="16"/>
  </w:num>
  <w:num w:numId="5" w16cid:durableId="1376271870">
    <w:abstractNumId w:val="25"/>
  </w:num>
  <w:num w:numId="6" w16cid:durableId="1582131853">
    <w:abstractNumId w:val="3"/>
  </w:num>
  <w:num w:numId="7" w16cid:durableId="1976063520">
    <w:abstractNumId w:val="0"/>
  </w:num>
  <w:num w:numId="8" w16cid:durableId="2007778499">
    <w:abstractNumId w:val="22"/>
  </w:num>
  <w:num w:numId="9" w16cid:durableId="557546366">
    <w:abstractNumId w:val="10"/>
  </w:num>
  <w:num w:numId="10" w16cid:durableId="859903263">
    <w:abstractNumId w:val="13"/>
  </w:num>
  <w:num w:numId="11" w16cid:durableId="1494249858">
    <w:abstractNumId w:val="2"/>
  </w:num>
  <w:num w:numId="12" w16cid:durableId="1501387619">
    <w:abstractNumId w:val="15"/>
  </w:num>
  <w:num w:numId="13" w16cid:durableId="877199458">
    <w:abstractNumId w:val="14"/>
  </w:num>
  <w:num w:numId="14" w16cid:durableId="1081633908">
    <w:abstractNumId w:val="7"/>
  </w:num>
  <w:num w:numId="15" w16cid:durableId="1722364054">
    <w:abstractNumId w:val="12"/>
  </w:num>
  <w:num w:numId="16" w16cid:durableId="1664234926">
    <w:abstractNumId w:val="11"/>
  </w:num>
  <w:num w:numId="17" w16cid:durableId="1704592064">
    <w:abstractNumId w:val="9"/>
  </w:num>
  <w:num w:numId="18" w16cid:durableId="802427713">
    <w:abstractNumId w:val="6"/>
  </w:num>
  <w:num w:numId="19" w16cid:durableId="1487433311">
    <w:abstractNumId w:val="18"/>
  </w:num>
  <w:num w:numId="20" w16cid:durableId="883130281">
    <w:abstractNumId w:val="1"/>
  </w:num>
  <w:num w:numId="21" w16cid:durableId="688139253">
    <w:abstractNumId w:val="23"/>
  </w:num>
  <w:num w:numId="22" w16cid:durableId="486479607">
    <w:abstractNumId w:val="19"/>
  </w:num>
  <w:num w:numId="23" w16cid:durableId="70854331">
    <w:abstractNumId w:val="4"/>
  </w:num>
  <w:num w:numId="24" w16cid:durableId="442966092">
    <w:abstractNumId w:val="17"/>
  </w:num>
  <w:num w:numId="25" w16cid:durableId="90472046">
    <w:abstractNumId w:val="8"/>
  </w:num>
  <w:num w:numId="26" w16cid:durableId="13233942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97"/>
    <w:rsid w:val="000778C3"/>
    <w:rsid w:val="0007799F"/>
    <w:rsid w:val="00087946"/>
    <w:rsid w:val="000A0DFC"/>
    <w:rsid w:val="00110CBE"/>
    <w:rsid w:val="00120D34"/>
    <w:rsid w:val="00131877"/>
    <w:rsid w:val="00142D97"/>
    <w:rsid w:val="001A27CA"/>
    <w:rsid w:val="001A5F6E"/>
    <w:rsid w:val="001D1586"/>
    <w:rsid w:val="001F6514"/>
    <w:rsid w:val="00245E0D"/>
    <w:rsid w:val="00284BE9"/>
    <w:rsid w:val="002A0290"/>
    <w:rsid w:val="002C0593"/>
    <w:rsid w:val="00317D42"/>
    <w:rsid w:val="00356D94"/>
    <w:rsid w:val="00374983"/>
    <w:rsid w:val="00387F33"/>
    <w:rsid w:val="00395BBD"/>
    <w:rsid w:val="003C514C"/>
    <w:rsid w:val="003F4158"/>
    <w:rsid w:val="0047219E"/>
    <w:rsid w:val="004E2AD9"/>
    <w:rsid w:val="00527CA3"/>
    <w:rsid w:val="00545656"/>
    <w:rsid w:val="00551535"/>
    <w:rsid w:val="005547CC"/>
    <w:rsid w:val="00576578"/>
    <w:rsid w:val="00587A60"/>
    <w:rsid w:val="005D1089"/>
    <w:rsid w:val="005D2CC4"/>
    <w:rsid w:val="00631F7C"/>
    <w:rsid w:val="006817F5"/>
    <w:rsid w:val="00691B78"/>
    <w:rsid w:val="006C7538"/>
    <w:rsid w:val="006D41BD"/>
    <w:rsid w:val="006E3E8D"/>
    <w:rsid w:val="00707C4B"/>
    <w:rsid w:val="007631DE"/>
    <w:rsid w:val="00776ADC"/>
    <w:rsid w:val="00787295"/>
    <w:rsid w:val="007C48FD"/>
    <w:rsid w:val="007C6BF5"/>
    <w:rsid w:val="007E0ED0"/>
    <w:rsid w:val="007E6868"/>
    <w:rsid w:val="008066C7"/>
    <w:rsid w:val="008137C5"/>
    <w:rsid w:val="0083606B"/>
    <w:rsid w:val="0083779C"/>
    <w:rsid w:val="008860DC"/>
    <w:rsid w:val="008B0086"/>
    <w:rsid w:val="008F2298"/>
    <w:rsid w:val="008F3959"/>
    <w:rsid w:val="009577FC"/>
    <w:rsid w:val="00977A32"/>
    <w:rsid w:val="0098734E"/>
    <w:rsid w:val="00990D35"/>
    <w:rsid w:val="009920DB"/>
    <w:rsid w:val="009A4B1A"/>
    <w:rsid w:val="009B2AB9"/>
    <w:rsid w:val="009B43EA"/>
    <w:rsid w:val="009C11D3"/>
    <w:rsid w:val="009D0784"/>
    <w:rsid w:val="009D5D06"/>
    <w:rsid w:val="00A13C9A"/>
    <w:rsid w:val="00A33E98"/>
    <w:rsid w:val="00A90DA6"/>
    <w:rsid w:val="00AD39A3"/>
    <w:rsid w:val="00AF3E76"/>
    <w:rsid w:val="00AF56AE"/>
    <w:rsid w:val="00AF733C"/>
    <w:rsid w:val="00B10DE8"/>
    <w:rsid w:val="00B24B7F"/>
    <w:rsid w:val="00B50606"/>
    <w:rsid w:val="00B52E22"/>
    <w:rsid w:val="00B72FB1"/>
    <w:rsid w:val="00C06870"/>
    <w:rsid w:val="00C2142A"/>
    <w:rsid w:val="00C273D2"/>
    <w:rsid w:val="00CA1CFA"/>
    <w:rsid w:val="00CA6433"/>
    <w:rsid w:val="00CB7DC6"/>
    <w:rsid w:val="00D14F5C"/>
    <w:rsid w:val="00D41C27"/>
    <w:rsid w:val="00D45972"/>
    <w:rsid w:val="00D746B2"/>
    <w:rsid w:val="00D82F3C"/>
    <w:rsid w:val="00D9607D"/>
    <w:rsid w:val="00DA5CE6"/>
    <w:rsid w:val="00DE2BA2"/>
    <w:rsid w:val="00DE433D"/>
    <w:rsid w:val="00E124BE"/>
    <w:rsid w:val="00E628CC"/>
    <w:rsid w:val="00E96830"/>
    <w:rsid w:val="00EA0D6C"/>
    <w:rsid w:val="00EB11F6"/>
    <w:rsid w:val="00EE3949"/>
    <w:rsid w:val="00F139D2"/>
    <w:rsid w:val="00F35025"/>
    <w:rsid w:val="00F53544"/>
    <w:rsid w:val="00F64E1D"/>
    <w:rsid w:val="00FA5914"/>
    <w:rsid w:val="00FA71D8"/>
    <w:rsid w:val="00FD4592"/>
    <w:rsid w:val="00FD7B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FD8DB"/>
  <w15:chartTrackingRefBased/>
  <w15:docId w15:val="{B312FE34-20A3-481D-A3E9-C6595930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42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42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42D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42D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42D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42D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42D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42D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42D9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42D9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42D9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42D9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42D9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42D9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42D9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42D9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42D9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42D97"/>
    <w:rPr>
      <w:rFonts w:eastAsiaTheme="majorEastAsia" w:cstheme="majorBidi"/>
      <w:color w:val="272727" w:themeColor="text1" w:themeTint="D8"/>
    </w:rPr>
  </w:style>
  <w:style w:type="paragraph" w:styleId="Ttulo">
    <w:name w:val="Title"/>
    <w:basedOn w:val="Normal"/>
    <w:next w:val="Normal"/>
    <w:link w:val="TtuloChar"/>
    <w:uiPriority w:val="10"/>
    <w:qFormat/>
    <w:rsid w:val="00142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42D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42D9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42D9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42D97"/>
    <w:pPr>
      <w:spacing w:before="160"/>
      <w:jc w:val="center"/>
    </w:pPr>
    <w:rPr>
      <w:i/>
      <w:iCs/>
      <w:color w:val="404040" w:themeColor="text1" w:themeTint="BF"/>
    </w:rPr>
  </w:style>
  <w:style w:type="character" w:customStyle="1" w:styleId="CitaoChar">
    <w:name w:val="Citação Char"/>
    <w:basedOn w:val="Fontepargpadro"/>
    <w:link w:val="Citao"/>
    <w:uiPriority w:val="29"/>
    <w:rsid w:val="00142D97"/>
    <w:rPr>
      <w:i/>
      <w:iCs/>
      <w:color w:val="404040" w:themeColor="text1" w:themeTint="BF"/>
    </w:rPr>
  </w:style>
  <w:style w:type="paragraph" w:styleId="PargrafodaLista">
    <w:name w:val="List Paragraph"/>
    <w:basedOn w:val="Normal"/>
    <w:uiPriority w:val="1"/>
    <w:qFormat/>
    <w:rsid w:val="00142D97"/>
    <w:pPr>
      <w:ind w:left="720"/>
      <w:contextualSpacing/>
    </w:pPr>
  </w:style>
  <w:style w:type="character" w:styleId="nfaseIntensa">
    <w:name w:val="Intense Emphasis"/>
    <w:basedOn w:val="Fontepargpadro"/>
    <w:uiPriority w:val="21"/>
    <w:qFormat/>
    <w:rsid w:val="00142D97"/>
    <w:rPr>
      <w:i/>
      <w:iCs/>
      <w:color w:val="0F4761" w:themeColor="accent1" w:themeShade="BF"/>
    </w:rPr>
  </w:style>
  <w:style w:type="paragraph" w:styleId="CitaoIntensa">
    <w:name w:val="Intense Quote"/>
    <w:basedOn w:val="Normal"/>
    <w:next w:val="Normal"/>
    <w:link w:val="CitaoIntensaChar"/>
    <w:uiPriority w:val="30"/>
    <w:qFormat/>
    <w:rsid w:val="00142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42D97"/>
    <w:rPr>
      <w:i/>
      <w:iCs/>
      <w:color w:val="0F4761" w:themeColor="accent1" w:themeShade="BF"/>
    </w:rPr>
  </w:style>
  <w:style w:type="character" w:styleId="RefernciaIntensa">
    <w:name w:val="Intense Reference"/>
    <w:basedOn w:val="Fontepargpadro"/>
    <w:uiPriority w:val="32"/>
    <w:qFormat/>
    <w:rsid w:val="00142D97"/>
    <w:rPr>
      <w:b/>
      <w:bCs/>
      <w:smallCaps/>
      <w:color w:val="0F4761" w:themeColor="accent1" w:themeShade="BF"/>
      <w:spacing w:val="5"/>
    </w:rPr>
  </w:style>
  <w:style w:type="character" w:styleId="Hyperlink">
    <w:name w:val="Hyperlink"/>
    <w:basedOn w:val="Fontepargpadro"/>
    <w:uiPriority w:val="99"/>
    <w:unhideWhenUsed/>
    <w:rsid w:val="000A0DFC"/>
    <w:rPr>
      <w:color w:val="467886" w:themeColor="hyperlink"/>
      <w:u w:val="single"/>
    </w:rPr>
  </w:style>
  <w:style w:type="character" w:styleId="MenoPendente">
    <w:name w:val="Unresolved Mention"/>
    <w:basedOn w:val="Fontepargpadro"/>
    <w:uiPriority w:val="99"/>
    <w:semiHidden/>
    <w:unhideWhenUsed/>
    <w:rsid w:val="000A0DFC"/>
    <w:rPr>
      <w:color w:val="605E5C"/>
      <w:shd w:val="clear" w:color="auto" w:fill="E1DFDD"/>
    </w:rPr>
  </w:style>
  <w:style w:type="character" w:styleId="HiperlinkVisitado">
    <w:name w:val="FollowedHyperlink"/>
    <w:basedOn w:val="Fontepargpadro"/>
    <w:uiPriority w:val="99"/>
    <w:semiHidden/>
    <w:unhideWhenUsed/>
    <w:rsid w:val="000A0DFC"/>
    <w:rPr>
      <w:color w:val="96607D" w:themeColor="followedHyperlink"/>
      <w:u w:val="single"/>
    </w:rPr>
  </w:style>
  <w:style w:type="numbering" w:customStyle="1" w:styleId="Listaatual1">
    <w:name w:val="Lista atual1"/>
    <w:uiPriority w:val="99"/>
    <w:rsid w:val="007E0ED0"/>
    <w:pPr>
      <w:numPr>
        <w:numId w:val="8"/>
      </w:numPr>
    </w:pPr>
  </w:style>
  <w:style w:type="paragraph" w:styleId="Corpodetexto">
    <w:name w:val="Body Text"/>
    <w:basedOn w:val="Normal"/>
    <w:link w:val="CorpodetextoChar"/>
    <w:uiPriority w:val="99"/>
    <w:semiHidden/>
    <w:unhideWhenUsed/>
    <w:rsid w:val="00B72FB1"/>
    <w:pPr>
      <w:spacing w:after="120"/>
    </w:pPr>
  </w:style>
  <w:style w:type="character" w:customStyle="1" w:styleId="CorpodetextoChar">
    <w:name w:val="Corpo de texto Char"/>
    <w:basedOn w:val="Fontepargpadro"/>
    <w:link w:val="Corpodetexto"/>
    <w:uiPriority w:val="99"/>
    <w:semiHidden/>
    <w:rsid w:val="00B72FB1"/>
  </w:style>
  <w:style w:type="paragraph" w:styleId="NormalWeb">
    <w:name w:val="Normal (Web)"/>
    <w:basedOn w:val="Normal"/>
    <w:qFormat/>
    <w:rsid w:val="00691B78"/>
    <w:pPr>
      <w:suppressAutoHyphens/>
      <w:spacing w:before="100" w:after="100" w:line="240" w:lineRule="auto"/>
    </w:pPr>
    <w:rPr>
      <w:rFonts w:ascii="Times New Roman" w:eastAsia="Times New Roman" w:hAnsi="Times New Roman" w:cs="Times New Roman"/>
      <w:kern w:val="0"/>
      <w:lang w:eastAsia="pt-BR"/>
      <w14:ligatures w14:val="none"/>
    </w:rPr>
  </w:style>
  <w:style w:type="table" w:styleId="Tabelacomgrade">
    <w:name w:val="Table Grid"/>
    <w:basedOn w:val="Tabelanormal"/>
    <w:uiPriority w:val="39"/>
    <w:rsid w:val="001A5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8734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734E"/>
  </w:style>
  <w:style w:type="paragraph" w:styleId="Rodap">
    <w:name w:val="footer"/>
    <w:basedOn w:val="Normal"/>
    <w:link w:val="RodapChar"/>
    <w:uiPriority w:val="99"/>
    <w:unhideWhenUsed/>
    <w:rsid w:val="0098734E"/>
    <w:pPr>
      <w:tabs>
        <w:tab w:val="center" w:pos="4252"/>
        <w:tab w:val="right" w:pos="8504"/>
      </w:tabs>
      <w:spacing w:after="0" w:line="240" w:lineRule="auto"/>
    </w:pPr>
  </w:style>
  <w:style w:type="character" w:customStyle="1" w:styleId="RodapChar">
    <w:name w:val="Rodapé Char"/>
    <w:basedOn w:val="Fontepargpadro"/>
    <w:link w:val="Rodap"/>
    <w:uiPriority w:val="99"/>
    <w:rsid w:val="0098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587</Words>
  <Characters>3172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Luiz Andrade Paiva</dc:creator>
  <cp:keywords/>
  <dc:description/>
  <cp:lastModifiedBy>Gabriel</cp:lastModifiedBy>
  <cp:revision>5</cp:revision>
  <dcterms:created xsi:type="dcterms:W3CDTF">2025-03-13T12:13:00Z</dcterms:created>
  <dcterms:modified xsi:type="dcterms:W3CDTF">2025-03-25T07:05:00Z</dcterms:modified>
</cp:coreProperties>
</file>